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83057403"/>
        <w:docPartObj>
          <w:docPartGallery w:val="Cover Pages"/>
          <w:docPartUnique/>
        </w:docPartObj>
      </w:sdtPr>
      <w:sdtEndPr>
        <w:rPr>
          <w:rFonts w:ascii="Algerian" w:hAnsi="Algerian" w:cs="Times New Roman"/>
          <w:sz w:val="24"/>
          <w:szCs w:val="24"/>
        </w:rPr>
      </w:sdtEndPr>
      <w:sdtContent>
        <w:p w:rsidR="00F10512" w:rsidRDefault="00DC47E4">
          <w:r>
            <w:rPr>
              <w:rFonts w:ascii="Bookman Old Style" w:hAnsi="Bookman Old Style"/>
              <w:noProof/>
              <w:szCs w:val="24"/>
              <w:lang w:eastAsia="fr-FR"/>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9" type="#_x0000_t175" style="position:absolute;margin-left:-4.45pt;margin-top:-4.5pt;width:470.6pt;height:71.05pt;z-index:251671552;mso-position-horizontal-relative:text;mso-position-vertical-relative:text" adj="3663,10800" fillcolor="#4e6128 [1606]" strokecolor="#9bbb59 [3206]">
                <v:shadow color="#868686"/>
                <v:textpath style="font-family:&quot;Times New Roman&quot;;font-weight:bold;v-text-kern:t" trim="t" fitpath="t" string="CONSEIL REGIONAL DES FEMMES DE L’AFRIQUE CENTRALE&#10;&#10;"/>
              </v:shape>
            </w:pict>
          </w:r>
          <w:r w:rsidR="00F10512">
            <w:rPr>
              <w:noProof/>
              <w:lang w:eastAsia="fr-FR"/>
            </w:rPr>
            <mc:AlternateContent>
              <mc:Choice Requires="wps">
                <w:drawing>
                  <wp:anchor distT="0" distB="0" distL="114300" distR="114300" simplePos="0" relativeHeight="251664384" behindDoc="1" locked="0" layoutInCell="1" allowOverlap="1" wp14:anchorId="1069B080" wp14:editId="41A4DB44">
                    <wp:simplePos x="0" y="0"/>
                    <wp:positionH relativeFrom="column">
                      <wp:posOffset>451485</wp:posOffset>
                    </wp:positionH>
                    <wp:positionV relativeFrom="paragraph">
                      <wp:posOffset>-303530</wp:posOffset>
                    </wp:positionV>
                    <wp:extent cx="5068570" cy="713740"/>
                    <wp:effectExtent l="0" t="0" r="17780" b="10160"/>
                    <wp:wrapNone/>
                    <wp:docPr id="10" name="Zone de texte 10"/>
                    <wp:cNvGraphicFramePr/>
                    <a:graphic xmlns:a="http://schemas.openxmlformats.org/drawingml/2006/main">
                      <a:graphicData uri="http://schemas.microsoft.com/office/word/2010/wordprocessingShape">
                        <wps:wsp>
                          <wps:cNvSpPr txBox="1"/>
                          <wps:spPr>
                            <a:xfrm>
                              <a:off x="0" y="0"/>
                              <a:ext cx="5068570" cy="71374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10512" w:rsidRPr="00E169AB" w:rsidRDefault="00F10512" w:rsidP="00F10512">
                                <w:pPr>
                                  <w:rPr>
                                    <w:rFonts w:ascii="DejaVu Math TeX Gyre" w:hAnsi="DejaVu Math TeX Gyre"/>
                                    <w:b/>
                                    <w:color w:val="9BBB59" w:themeColor="accent3"/>
                                    <w:sz w:val="24"/>
                                    <w:szCs w:val="26"/>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3">
                                          <w14:lumMod w14:val="5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0" o:spid="_x0000_s1026" type="#_x0000_t202" style="position:absolute;margin-left:35.55pt;margin-top:-23.9pt;width:399.1pt;height:56.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" filled="f" strokecolor="white [3212]" strokeweight=".5pt">
                    <v:textbox>
                      <w:txbxContent>
                        <w:p w:rsidR="00F10512" w:rsidRPr="00E169AB" w:rsidRDefault="00F10512" w:rsidP="00F10512">
                          <w:pPr>
                            <w:rPr>
                              <w:rFonts w:ascii="DejaVu Math TeX Gyre" w:hAnsi="DejaVu Math TeX Gyre"/>
                              <w:b/>
                              <w:color w:val="9BBB59" w:themeColor="accent3"/>
                              <w:sz w:val="24"/>
                              <w:szCs w:val="26"/>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3">
                                    <w14:lumMod w14:val="50000"/>
                                  </w14:schemeClr>
                                </w14:solidFill>
                                <w14:prstDash w14:val="solid"/>
                                <w14:round/>
                              </w14:textOutline>
                            </w:rPr>
                          </w:pPr>
                        </w:p>
                      </w:txbxContent>
                    </v:textbox>
                  </v:shape>
                </w:pict>
              </mc:Fallback>
            </mc:AlternateContent>
          </w:r>
        </w:p>
        <w:p w:rsidR="00F10512" w:rsidRPr="00102D04" w:rsidRDefault="00DC47E4" w:rsidP="00F10512">
          <w:r>
            <w:rPr>
              <w:rFonts w:ascii="Bookman Old Style" w:hAnsi="Bookman Old Style"/>
              <w:noProof/>
              <w:szCs w:val="24"/>
              <w:lang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27.9pt;margin-top:17.65pt;width:406.95pt;height:38.3pt;z-index:251665408;mso-position-horizontal-relative:text;mso-position-vertical-relative:text" adj=",10800" fillcolor="#5dd5ff" strokecolor="#009" strokeweight="1pt">
                <v:shadow on="t" color="#009" offset=",0" offset2="-10pt,14pt"/>
                <v:textpath style="font-family:&quot;Palatino Linotype&quot;;font-weight:bold;font-style:italic;v-text-kern:t" trim="t" fitpath="t" string="Institut du Travail d'Afrique Centrale"/>
              </v:shape>
            </w:pict>
          </w:r>
        </w:p>
        <w:p w:rsidR="00F10512" w:rsidRDefault="00F10512" w:rsidP="00F10512">
          <w:pPr>
            <w:pStyle w:val="En-tte"/>
          </w:pPr>
        </w:p>
        <w:p w:rsidR="00F10512" w:rsidRDefault="00F10512" w:rsidP="00F10512">
          <w:pPr>
            <w:pStyle w:val="En-tte"/>
          </w:pPr>
        </w:p>
        <w:p w:rsidR="0007490C" w:rsidRDefault="0007490C" w:rsidP="0007490C">
          <w:pPr>
            <w:autoSpaceDE w:val="0"/>
            <w:autoSpaceDN w:val="0"/>
            <w:adjustRightInd w:val="0"/>
            <w:spacing w:after="0" w:line="240" w:lineRule="auto"/>
            <w:jc w:val="center"/>
            <w:rPr>
              <w:rFonts w:ascii="Times New Roman" w:hAnsi="Times New Roman" w:cs="Times New Roman"/>
              <w:sz w:val="12"/>
              <w:szCs w:val="24"/>
            </w:rPr>
          </w:pPr>
        </w:p>
        <w:p w:rsidR="001C7CE0" w:rsidRPr="001C7CE0" w:rsidRDefault="001C7CE0" w:rsidP="0007490C">
          <w:pPr>
            <w:autoSpaceDE w:val="0"/>
            <w:autoSpaceDN w:val="0"/>
            <w:adjustRightInd w:val="0"/>
            <w:spacing w:after="0" w:line="240" w:lineRule="auto"/>
            <w:jc w:val="center"/>
            <w:rPr>
              <w:rFonts w:ascii="Times New Roman" w:hAnsi="Times New Roman" w:cs="Times New Roman"/>
              <w:b/>
              <w:sz w:val="26"/>
              <w:szCs w:val="26"/>
            </w:rPr>
          </w:pPr>
          <w:r w:rsidRPr="001C7CE0">
            <w:rPr>
              <w:rFonts w:ascii="Times New Roman" w:hAnsi="Times New Roman" w:cs="Times New Roman"/>
              <w:b/>
              <w:sz w:val="26"/>
              <w:szCs w:val="26"/>
            </w:rPr>
            <w:t>DEPARTEMENT DE L’EGALITE DU GENRE AU TRAVAIL</w:t>
          </w:r>
        </w:p>
        <w:p w:rsidR="001C7CE0" w:rsidRPr="00B40474" w:rsidRDefault="001C7CE0" w:rsidP="001C7CE0">
          <w:pPr>
            <w:spacing w:after="0" w:line="240" w:lineRule="auto"/>
            <w:jc w:val="center"/>
            <w:rPr>
              <w:rFonts w:ascii="Times New Roman" w:hAnsi="Times New Roman" w:cs="Times New Roman"/>
              <w:sz w:val="24"/>
              <w:szCs w:val="24"/>
            </w:rPr>
          </w:pPr>
          <w:r w:rsidRPr="00B40474">
            <w:rPr>
              <w:rFonts w:ascii="Times New Roman" w:hAnsi="Times New Roman" w:cs="Times New Roman"/>
              <w:sz w:val="24"/>
              <w:szCs w:val="24"/>
            </w:rPr>
            <w:t>Galerie du Grand Marché, local 23/A, B.P.2901, Kinshasa-Gombe, RDC</w:t>
          </w:r>
        </w:p>
        <w:p w:rsidR="001C7CE0" w:rsidRPr="00B40474" w:rsidRDefault="001C7CE0" w:rsidP="001C7CE0">
          <w:pPr>
            <w:spacing w:after="0" w:line="240" w:lineRule="auto"/>
            <w:jc w:val="center"/>
            <w:rPr>
              <w:rFonts w:ascii="Times New Roman" w:hAnsi="Times New Roman" w:cs="Times New Roman"/>
              <w:sz w:val="24"/>
              <w:szCs w:val="24"/>
            </w:rPr>
          </w:pPr>
          <w:r w:rsidRPr="00B40474">
            <w:rPr>
              <w:rFonts w:ascii="Times New Roman" w:hAnsi="Times New Roman" w:cs="Times New Roman"/>
              <w:sz w:val="24"/>
              <w:szCs w:val="24"/>
            </w:rPr>
            <w:t>Tél : 00243895700569-821776118</w:t>
          </w:r>
        </w:p>
        <w:p w:rsidR="001C7CE0" w:rsidRPr="00B40474" w:rsidRDefault="001C7CE0" w:rsidP="001C7CE0">
          <w:pPr>
            <w:spacing w:after="0" w:line="240" w:lineRule="auto"/>
            <w:jc w:val="center"/>
            <w:rPr>
              <w:rStyle w:val="Lienhypertexte"/>
              <w:rFonts w:ascii="Times New Roman" w:hAnsi="Times New Roman" w:cs="Times New Roman"/>
              <w:sz w:val="24"/>
              <w:szCs w:val="24"/>
            </w:rPr>
          </w:pPr>
          <w:r w:rsidRPr="00B40474">
            <w:rPr>
              <w:rFonts w:ascii="Times New Roman" w:hAnsi="Times New Roman" w:cs="Times New Roman"/>
              <w:sz w:val="24"/>
              <w:szCs w:val="24"/>
            </w:rPr>
            <w:t xml:space="preserve">E-mail : </w:t>
          </w:r>
          <w:hyperlink r:id="rId9" w:history="1">
            <w:r w:rsidRPr="00B40474">
              <w:rPr>
                <w:rStyle w:val="Lienhypertexte"/>
                <w:rFonts w:ascii="Times New Roman" w:hAnsi="Times New Roman" w:cs="Times New Roman"/>
                <w:sz w:val="24"/>
                <w:szCs w:val="24"/>
              </w:rPr>
              <w:t>itac.orgsr@gmail.com</w:t>
            </w:r>
          </w:hyperlink>
        </w:p>
        <w:p w:rsidR="001C7CE0" w:rsidRPr="00B40474" w:rsidRDefault="001C7CE0" w:rsidP="001C7CE0">
          <w:pPr>
            <w:pStyle w:val="NormalWeb"/>
            <w:shd w:val="clear" w:color="auto" w:fill="FFFFFF"/>
            <w:spacing w:before="0" w:beforeAutospacing="0" w:after="0" w:afterAutospacing="0"/>
            <w:contextualSpacing/>
            <w:jc w:val="center"/>
          </w:pPr>
          <w:r w:rsidRPr="00B40474">
            <w:t xml:space="preserve">Site Web : </w:t>
          </w:r>
          <w:hyperlink r:id="rId10" w:history="1">
            <w:r w:rsidRPr="00B40474">
              <w:rPr>
                <w:rStyle w:val="Lienhypertexte"/>
              </w:rPr>
              <w:t>www.itac-ilca.org</w:t>
            </w:r>
          </w:hyperlink>
        </w:p>
        <w:p w:rsidR="00F10512" w:rsidRDefault="00E06A7E" w:rsidP="00F10512">
          <w:pPr>
            <w:pStyle w:val="En-tte"/>
          </w:pPr>
          <w:r>
            <w:rPr>
              <w:noProof/>
              <w:lang w:eastAsia="fr-FR"/>
            </w:rPr>
            <w:drawing>
              <wp:anchor distT="0" distB="0" distL="114300" distR="114300" simplePos="0" relativeHeight="251670528" behindDoc="1" locked="0" layoutInCell="1" allowOverlap="1" wp14:anchorId="6C7CA574" wp14:editId="04E4469C">
                <wp:simplePos x="0" y="0"/>
                <wp:positionH relativeFrom="column">
                  <wp:posOffset>2119630</wp:posOffset>
                </wp:positionH>
                <wp:positionV relativeFrom="paragraph">
                  <wp:posOffset>27940</wp:posOffset>
                </wp:positionV>
                <wp:extent cx="1438275" cy="1451116"/>
                <wp:effectExtent l="0" t="0" r="0" b="0"/>
                <wp:wrapNone/>
                <wp:docPr id="4" name="Image 4" descr="C:\Users\pascal motyngea\Pictures\developpement_durable FEML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cal motyngea\Pictures\developpement_durable FEMLME.jpg"/>
                        <pic:cNvPicPr>
                          <a:picLocks noChangeAspect="1" noChangeArrowheads="1"/>
                        </pic:cNvPicPr>
                      </pic:nvPicPr>
                      <pic:blipFill rotWithShape="1">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l="14852" r="10891"/>
                        <a:stretch/>
                      </pic:blipFill>
                      <pic:spPr bwMode="auto">
                        <a:xfrm>
                          <a:off x="0" y="0"/>
                          <a:ext cx="1438275" cy="14511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0512" w:rsidRPr="00E169AB" w:rsidRDefault="00F10512" w:rsidP="00F10512">
          <w:pPr>
            <w:pStyle w:val="En-tte"/>
            <w:tabs>
              <w:tab w:val="clear" w:pos="4536"/>
              <w:tab w:val="clear" w:pos="9072"/>
              <w:tab w:val="left" w:pos="967"/>
            </w:tabs>
            <w:rPr>
              <w:sz w:val="12"/>
            </w:rPr>
          </w:pPr>
          <w:r>
            <w:rPr>
              <w:noProof/>
              <w:lang w:eastAsia="fr-FR"/>
            </w:rPr>
            <mc:AlternateContent>
              <mc:Choice Requires="wps">
                <w:drawing>
                  <wp:anchor distT="0" distB="0" distL="114300" distR="114300" simplePos="0" relativeHeight="251660288" behindDoc="0" locked="0" layoutInCell="1" allowOverlap="1" wp14:anchorId="44757EB3" wp14:editId="6A8A836C">
                    <wp:simplePos x="0" y="0"/>
                    <wp:positionH relativeFrom="column">
                      <wp:posOffset>6776014</wp:posOffset>
                    </wp:positionH>
                    <wp:positionV relativeFrom="paragraph">
                      <wp:posOffset>1831411</wp:posOffset>
                    </wp:positionV>
                    <wp:extent cx="4989195" cy="1286510"/>
                    <wp:effectExtent l="0" t="0" r="0" b="0"/>
                    <wp:wrapNone/>
                    <wp:docPr id="2" name="Rectangle 2"/>
                    <wp:cNvGraphicFramePr/>
                    <a:graphic xmlns:a="http://schemas.openxmlformats.org/drawingml/2006/main">
                      <a:graphicData uri="http://schemas.microsoft.com/office/word/2010/wordprocessingShape">
                        <wps:wsp>
                          <wps:cNvSpPr/>
                          <wps:spPr>
                            <a:xfrm>
                              <a:off x="0" y="0"/>
                              <a:ext cx="4989195" cy="12865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10512" w:rsidRPr="00006626" w:rsidRDefault="00F10512" w:rsidP="00F10512">
                                <w:pPr>
                                  <w:jc w:val="center"/>
                                  <w:rPr>
                                    <w:rFonts w:asciiTheme="majorHAnsi" w:hAnsiTheme="majorHAnsi" w:cs="Times New Roman"/>
                                    <w:b/>
                                    <w:color w:val="FFC000"/>
                                    <w14:textOutline w14:w="9525" w14:cap="rnd" w14:cmpd="sng" w14:algn="ctr">
                                      <w14:solidFill>
                                        <w14:schemeClr w14:val="tx1">
                                          <w14:lumMod w14:val="75000"/>
                                          <w14:lumOff w14:val="25000"/>
                                        </w14:schemeClr>
                                      </w14:solidFill>
                                      <w14:prstDash w14:val="solid"/>
                                      <w14:bevel/>
                                    </w14:textOutline>
                                    <w14:textFill>
                                      <w14:gradFill>
                                        <w14:gsLst>
                                          <w14:gs w14:pos="0">
                                            <w14:srgbClr w14:val="FFC000">
                                              <w14:tint w14:val="66000"/>
                                              <w14:satMod w14:val="160000"/>
                                            </w14:srgbClr>
                                          </w14:gs>
                                          <w14:gs w14:pos="50000">
                                            <w14:srgbClr w14:val="FFC000">
                                              <w14:tint w14:val="44500"/>
                                              <w14:satMod w14:val="160000"/>
                                            </w14:srgbClr>
                                          </w14:gs>
                                          <w14:gs w14:pos="100000">
                                            <w14:srgbClr w14:val="FFC000">
                                              <w14:tint w14:val="23500"/>
                                              <w14:satMod w14:val="160000"/>
                                            </w14:srgbClr>
                                          </w14:gs>
                                        </w14:gsLst>
                                        <w14:lin w14:ang="2700000" w14:scaled="0"/>
                                      </w14:gradFill>
                                    </w14:textFill>
                                  </w:rPr>
                                </w:pPr>
                                <w:r>
                                  <w:rPr>
                                    <w:rFonts w:asciiTheme="majorHAnsi" w:hAnsiTheme="majorHAnsi" w:cs="Times New Roman"/>
                                    <w:b/>
                                    <w:color w:val="FFC000"/>
                                    <w14:textOutline w14:w="9525" w14:cap="rnd" w14:cmpd="sng" w14:algn="ctr">
                                      <w14:solidFill>
                                        <w14:schemeClr w14:val="tx1">
                                          <w14:lumMod w14:val="75000"/>
                                          <w14:lumOff w14:val="25000"/>
                                        </w14:schemeClr>
                                      </w14:solidFill>
                                      <w14:prstDash w14:val="solid"/>
                                      <w14:bevel/>
                                    </w14:textOutline>
                                    <w14:textFill>
                                      <w14:gradFill>
                                        <w14:gsLst>
                                          <w14:gs w14:pos="0">
                                            <w14:srgbClr w14:val="FFC000">
                                              <w14:tint w14:val="66000"/>
                                              <w14:satMod w14:val="160000"/>
                                            </w14:srgbClr>
                                          </w14:gs>
                                          <w14:gs w14:pos="50000">
                                            <w14:srgbClr w14:val="FFC000">
                                              <w14:tint w14:val="44500"/>
                                              <w14:satMod w14:val="160000"/>
                                            </w14:srgbClr>
                                          </w14:gs>
                                          <w14:gs w14:pos="100000">
                                            <w14:srgbClr w14:val="FFC000">
                                              <w14:tint w14:val="23500"/>
                                              <w14:satMod w14:val="160000"/>
                                            </w14:srgbClr>
                                          </w14:gs>
                                        </w14:gsLst>
                                        <w14:lin w14:ang="2700000" w14:scaled="0"/>
                                      </w14:gradFill>
                                    </w14:textFill>
                                  </w:rPr>
                                  <w:t>A</w:t>
                                </w:r>
                              </w:p>
                              <w:p w:rsidR="00F10512" w:rsidRPr="00006626" w:rsidRDefault="00F10512" w:rsidP="00F10512">
                                <w:pPr>
                                  <w:jc w:val="center"/>
                                  <w:rPr>
                                    <w:rFonts w:ascii="Times New Roman" w:hAnsi="Times New Roman" w:cs="Times New Roman"/>
                                    <w:b/>
                                    <w:color w:val="FFC000"/>
                                    <w14:textOutline w14:w="9525" w14:cap="rnd" w14:cmpd="sng" w14:algn="ctr">
                                      <w14:solidFill>
                                        <w14:schemeClr w14:val="tx1">
                                          <w14:lumMod w14:val="75000"/>
                                          <w14:lumOff w14:val="25000"/>
                                        </w14:schemeClr>
                                      </w14:solidFill>
                                      <w14:prstDash w14:val="solid"/>
                                      <w14:bevel/>
                                    </w14:textOutline>
                                    <w14:textFill>
                                      <w14:gradFill>
                                        <w14:gsLst>
                                          <w14:gs w14:pos="0">
                                            <w14:srgbClr w14:val="FFC000">
                                              <w14:tint w14:val="66000"/>
                                              <w14:satMod w14:val="160000"/>
                                            </w14:srgbClr>
                                          </w14:gs>
                                          <w14:gs w14:pos="50000">
                                            <w14:srgbClr w14:val="FFC000">
                                              <w14:tint w14:val="44500"/>
                                              <w14:satMod w14:val="160000"/>
                                            </w14:srgbClr>
                                          </w14:gs>
                                          <w14:gs w14:pos="100000">
                                            <w14:srgbClr w14:val="FFC000">
                                              <w14:tint w14:val="23500"/>
                                              <w14:satMod w14:val="160000"/>
                                            </w14:srgbClr>
                                          </w14:gs>
                                        </w14:gsLst>
                                        <w14:lin w14:ang="2700000" w14:scaled="0"/>
                                      </w14:gradFill>
                                    </w14:textFill>
                                  </w:rPr>
                                </w:pPr>
                                <w:r w:rsidRPr="00006626">
                                  <w:rPr>
                                    <w:rFonts w:ascii="Times New Roman" w:hAnsi="Times New Roman" w:cs="Times New Roman"/>
                                    <w:b/>
                                    <w:color w:val="FFC000"/>
                                    <w14:textOutline w14:w="9525" w14:cap="rnd" w14:cmpd="sng" w14:algn="ctr">
                                      <w14:solidFill>
                                        <w14:schemeClr w14:val="tx1">
                                          <w14:lumMod w14:val="75000"/>
                                          <w14:lumOff w14:val="25000"/>
                                        </w14:schemeClr>
                                      </w14:solidFill>
                                      <w14:prstDash w14:val="solid"/>
                                      <w14:bevel/>
                                    </w14:textOutline>
                                    <w14:textFill>
                                      <w14:gradFill>
                                        <w14:gsLst>
                                          <w14:gs w14:pos="0">
                                            <w14:srgbClr w14:val="FFC000">
                                              <w14:tint w14:val="66000"/>
                                              <w14:satMod w14:val="160000"/>
                                            </w14:srgbClr>
                                          </w14:gs>
                                          <w14:gs w14:pos="50000">
                                            <w14:srgbClr w14:val="FFC000">
                                              <w14:tint w14:val="44500"/>
                                              <w14:satMod w14:val="160000"/>
                                            </w14:srgbClr>
                                          </w14:gs>
                                          <w14:gs w14:pos="100000">
                                            <w14:srgbClr w14:val="FFC000">
                                              <w14:tint w14:val="23500"/>
                                              <w14:satMod w14:val="160000"/>
                                            </w14:srgbClr>
                                          </w14:gs>
                                        </w14:gsLst>
                                        <w14:lin w14:ang="2700000" w14:scaled="0"/>
                                      </w14:gradFill>
                                    </w14:textFill>
                                  </w:rPr>
                                  <w:t>ANGOLA, BURUNDI, CAMEROUN, CONGO, GABON, GUINE-EQUATORIALE, RCA, RDC, RWANDA, SAO TOME ET PRINCIPE, TCHAD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7" style="position:absolute;margin-left:533.55pt;margin-top:144.2pt;width:392.85pt;height:101.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" filled="f" stroked="f" strokeweight="2pt">
                    <v:textbox>
                      <w:txbxContent>
                        <w:p w:rsidR="00F10512" w:rsidRPr="00006626" w:rsidRDefault="00F10512" w:rsidP="00F10512">
                          <w:pPr>
                            <w:jc w:val="center"/>
                            <w:rPr>
                              <w:rFonts w:asciiTheme="majorHAnsi" w:hAnsiTheme="majorHAnsi" w:cs="Times New Roman"/>
                              <w:b/>
                              <w:color w:val="FFC000"/>
                              <w14:textOutline w14:w="9525" w14:cap="rnd" w14:cmpd="sng" w14:algn="ctr">
                                <w14:solidFill>
                                  <w14:schemeClr w14:val="tx1">
                                    <w14:lumMod w14:val="75000"/>
                                    <w14:lumOff w14:val="25000"/>
                                  </w14:schemeClr>
                                </w14:solidFill>
                                <w14:prstDash w14:val="solid"/>
                                <w14:bevel/>
                              </w14:textOutline>
                              <w14:textFill>
                                <w14:gradFill>
                                  <w14:gsLst>
                                    <w14:gs w14:pos="0">
                                      <w14:srgbClr w14:val="FFC000">
                                        <w14:tint w14:val="66000"/>
                                        <w14:satMod w14:val="160000"/>
                                      </w14:srgbClr>
                                    </w14:gs>
                                    <w14:gs w14:pos="50000">
                                      <w14:srgbClr w14:val="FFC000">
                                        <w14:tint w14:val="44500"/>
                                        <w14:satMod w14:val="160000"/>
                                      </w14:srgbClr>
                                    </w14:gs>
                                    <w14:gs w14:pos="100000">
                                      <w14:srgbClr w14:val="FFC000">
                                        <w14:tint w14:val="23500"/>
                                        <w14:satMod w14:val="160000"/>
                                      </w14:srgbClr>
                                    </w14:gs>
                                  </w14:gsLst>
                                  <w14:lin w14:ang="2700000" w14:scaled="0"/>
                                </w14:gradFill>
                              </w14:textFill>
                            </w:rPr>
                          </w:pPr>
                          <w:r>
                            <w:rPr>
                              <w:rFonts w:asciiTheme="majorHAnsi" w:hAnsiTheme="majorHAnsi" w:cs="Times New Roman"/>
                              <w:b/>
                              <w:color w:val="FFC000"/>
                              <w14:textOutline w14:w="9525" w14:cap="rnd" w14:cmpd="sng" w14:algn="ctr">
                                <w14:solidFill>
                                  <w14:schemeClr w14:val="tx1">
                                    <w14:lumMod w14:val="75000"/>
                                    <w14:lumOff w14:val="25000"/>
                                  </w14:schemeClr>
                                </w14:solidFill>
                                <w14:prstDash w14:val="solid"/>
                                <w14:bevel/>
                              </w14:textOutline>
                              <w14:textFill>
                                <w14:gradFill>
                                  <w14:gsLst>
                                    <w14:gs w14:pos="0">
                                      <w14:srgbClr w14:val="FFC000">
                                        <w14:tint w14:val="66000"/>
                                        <w14:satMod w14:val="160000"/>
                                      </w14:srgbClr>
                                    </w14:gs>
                                    <w14:gs w14:pos="50000">
                                      <w14:srgbClr w14:val="FFC000">
                                        <w14:tint w14:val="44500"/>
                                        <w14:satMod w14:val="160000"/>
                                      </w14:srgbClr>
                                    </w14:gs>
                                    <w14:gs w14:pos="100000">
                                      <w14:srgbClr w14:val="FFC000">
                                        <w14:tint w14:val="23500"/>
                                        <w14:satMod w14:val="160000"/>
                                      </w14:srgbClr>
                                    </w14:gs>
                                  </w14:gsLst>
                                  <w14:lin w14:ang="2700000" w14:scaled="0"/>
                                </w14:gradFill>
                              </w14:textFill>
                            </w:rPr>
                            <w:t>A</w:t>
                          </w:r>
                        </w:p>
                        <w:p w:rsidR="00F10512" w:rsidRPr="00006626" w:rsidRDefault="00F10512" w:rsidP="00F10512">
                          <w:pPr>
                            <w:jc w:val="center"/>
                            <w:rPr>
                              <w:rFonts w:ascii="Times New Roman" w:hAnsi="Times New Roman" w:cs="Times New Roman"/>
                              <w:b/>
                              <w:color w:val="FFC000"/>
                              <w14:textOutline w14:w="9525" w14:cap="rnd" w14:cmpd="sng" w14:algn="ctr">
                                <w14:solidFill>
                                  <w14:schemeClr w14:val="tx1">
                                    <w14:lumMod w14:val="75000"/>
                                    <w14:lumOff w14:val="25000"/>
                                  </w14:schemeClr>
                                </w14:solidFill>
                                <w14:prstDash w14:val="solid"/>
                                <w14:bevel/>
                              </w14:textOutline>
                              <w14:textFill>
                                <w14:gradFill>
                                  <w14:gsLst>
                                    <w14:gs w14:pos="0">
                                      <w14:srgbClr w14:val="FFC000">
                                        <w14:tint w14:val="66000"/>
                                        <w14:satMod w14:val="160000"/>
                                      </w14:srgbClr>
                                    </w14:gs>
                                    <w14:gs w14:pos="50000">
                                      <w14:srgbClr w14:val="FFC000">
                                        <w14:tint w14:val="44500"/>
                                        <w14:satMod w14:val="160000"/>
                                      </w14:srgbClr>
                                    </w14:gs>
                                    <w14:gs w14:pos="100000">
                                      <w14:srgbClr w14:val="FFC000">
                                        <w14:tint w14:val="23500"/>
                                        <w14:satMod w14:val="160000"/>
                                      </w14:srgbClr>
                                    </w14:gs>
                                  </w14:gsLst>
                                  <w14:lin w14:ang="2700000" w14:scaled="0"/>
                                </w14:gradFill>
                              </w14:textFill>
                            </w:rPr>
                          </w:pPr>
                          <w:r w:rsidRPr="00006626">
                            <w:rPr>
                              <w:rFonts w:ascii="Times New Roman" w:hAnsi="Times New Roman" w:cs="Times New Roman"/>
                              <w:b/>
                              <w:color w:val="FFC000"/>
                              <w14:textOutline w14:w="9525" w14:cap="rnd" w14:cmpd="sng" w14:algn="ctr">
                                <w14:solidFill>
                                  <w14:schemeClr w14:val="tx1">
                                    <w14:lumMod w14:val="75000"/>
                                    <w14:lumOff w14:val="25000"/>
                                  </w14:schemeClr>
                                </w14:solidFill>
                                <w14:prstDash w14:val="solid"/>
                                <w14:bevel/>
                              </w14:textOutline>
                              <w14:textFill>
                                <w14:gradFill>
                                  <w14:gsLst>
                                    <w14:gs w14:pos="0">
                                      <w14:srgbClr w14:val="FFC000">
                                        <w14:tint w14:val="66000"/>
                                        <w14:satMod w14:val="160000"/>
                                      </w14:srgbClr>
                                    </w14:gs>
                                    <w14:gs w14:pos="50000">
                                      <w14:srgbClr w14:val="FFC000">
                                        <w14:tint w14:val="44500"/>
                                        <w14:satMod w14:val="160000"/>
                                      </w14:srgbClr>
                                    </w14:gs>
                                    <w14:gs w14:pos="100000">
                                      <w14:srgbClr w14:val="FFC000">
                                        <w14:tint w14:val="23500"/>
                                        <w14:satMod w14:val="160000"/>
                                      </w14:srgbClr>
                                    </w14:gs>
                                  </w14:gsLst>
                                  <w14:lin w14:ang="2700000" w14:scaled="0"/>
                                </w14:gradFill>
                              </w14:textFill>
                            </w:rPr>
                            <w:t>ANGOLA, BURUNDI, CAMEROUN, CONGO, GABON, GUINE-EQUATORIALE, RCA, RDC, RWANDA, SAO TOME ET PRINCIPE, TCHAD</w:t>
                          </w:r>
                        </w:p>
                      </w:txbxContent>
                    </v:textbox>
                  </v:rect>
                </w:pict>
              </mc:Fallback>
            </mc:AlternateContent>
          </w:r>
          <w:r>
            <w:tab/>
          </w:r>
        </w:p>
        <w:p w:rsidR="00466B80" w:rsidRPr="00E06A7E" w:rsidRDefault="00693B57" w:rsidP="00E06A7E">
          <w:pPr>
            <w:rPr>
              <w:rFonts w:ascii="Algerian" w:hAnsi="Algerian" w:cs="Times New Roman"/>
              <w:sz w:val="24"/>
              <w:szCs w:val="24"/>
            </w:rPr>
          </w:pPr>
          <w:r>
            <w:rPr>
              <w:noProof/>
              <w:lang w:eastAsia="fr-FR"/>
            </w:rPr>
            <w:drawing>
              <wp:anchor distT="0" distB="0" distL="114300" distR="114300" simplePos="0" relativeHeight="251679744" behindDoc="1" locked="0" layoutInCell="1" allowOverlap="1" wp14:anchorId="1DA0314C" wp14:editId="258FFEB0">
                <wp:simplePos x="0" y="0"/>
                <wp:positionH relativeFrom="column">
                  <wp:posOffset>2263290</wp:posOffset>
                </wp:positionH>
                <wp:positionV relativeFrom="paragraph">
                  <wp:posOffset>5880229</wp:posOffset>
                </wp:positionV>
                <wp:extent cx="1002665" cy="887095"/>
                <wp:effectExtent l="0" t="0" r="6985" b="8255"/>
                <wp:wrapNone/>
                <wp:docPr id="3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2665" cy="88709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7456" behindDoc="1" locked="0" layoutInCell="1" allowOverlap="1" wp14:anchorId="21052C20" wp14:editId="5E7A872A">
                <wp:simplePos x="0" y="0"/>
                <wp:positionH relativeFrom="column">
                  <wp:posOffset>3369310</wp:posOffset>
                </wp:positionH>
                <wp:positionV relativeFrom="paragraph">
                  <wp:posOffset>5880100</wp:posOffset>
                </wp:positionV>
                <wp:extent cx="977900" cy="847725"/>
                <wp:effectExtent l="0" t="0" r="0" b="9525"/>
                <wp:wrapNone/>
                <wp:docPr id="38" name="Image 38" descr="C:\Users\HP AMD\Pictures\téléchargem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AMD\Pictures\téléchargement.jpeg"/>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779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8480" behindDoc="1" locked="0" layoutInCell="1" allowOverlap="1" wp14:anchorId="1D11F6BA" wp14:editId="553302F4">
                <wp:simplePos x="0" y="0"/>
                <wp:positionH relativeFrom="column">
                  <wp:posOffset>1138555</wp:posOffset>
                </wp:positionH>
                <wp:positionV relativeFrom="paragraph">
                  <wp:posOffset>5880100</wp:posOffset>
                </wp:positionV>
                <wp:extent cx="1082675" cy="797560"/>
                <wp:effectExtent l="0" t="0" r="3175" b="2540"/>
                <wp:wrapNone/>
                <wp:docPr id="37" name="Image 37" descr="C:\Users\pascal motyngea\Pictures\téléchargemen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cal motyngea\Pictures\téléchargement (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2675" cy="797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A7E">
            <w:rPr>
              <w:rFonts w:ascii="Algerian" w:hAnsi="Algerian" w:cs="Times New Roman"/>
              <w:noProof/>
              <w:sz w:val="24"/>
              <w:szCs w:val="24"/>
              <w:lang w:eastAsia="fr-FR"/>
            </w:rPr>
            <w:drawing>
              <wp:anchor distT="0" distB="0" distL="114300" distR="114300" simplePos="0" relativeHeight="251673600" behindDoc="1" locked="0" layoutInCell="1" allowOverlap="1" wp14:anchorId="027A26C0" wp14:editId="232D5491">
                <wp:simplePos x="0" y="0"/>
                <wp:positionH relativeFrom="column">
                  <wp:posOffset>4354195</wp:posOffset>
                </wp:positionH>
                <wp:positionV relativeFrom="paragraph">
                  <wp:posOffset>5878830</wp:posOffset>
                </wp:positionV>
                <wp:extent cx="1619250" cy="847725"/>
                <wp:effectExtent l="0" t="0" r="0" b="9525"/>
                <wp:wrapNone/>
                <wp:docPr id="1" name="Image 1" descr="C:\Users\pascal motyngea\Pictures\O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cal motyngea\Pictures\OI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25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77E8">
            <w:rPr>
              <w:noProof/>
              <w:lang w:eastAsia="fr-FR"/>
            </w:rPr>
            <w:drawing>
              <wp:anchor distT="0" distB="0" distL="114300" distR="114300" simplePos="0" relativeHeight="251669504" behindDoc="1" locked="0" layoutInCell="1" allowOverlap="1" wp14:anchorId="5EE0C3BD" wp14:editId="6FC20D03">
                <wp:simplePos x="0" y="0"/>
                <wp:positionH relativeFrom="column">
                  <wp:posOffset>-88900</wp:posOffset>
                </wp:positionH>
                <wp:positionV relativeFrom="paragraph">
                  <wp:posOffset>5787281</wp:posOffset>
                </wp:positionV>
                <wp:extent cx="1226820" cy="847725"/>
                <wp:effectExtent l="0" t="0" r="0" b="9525"/>
                <wp:wrapNone/>
                <wp:docPr id="3" name="Image 3" descr="C:\Users\pascal motyngea\Pictures\F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cal motyngea\Pictures\FS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682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6672" behindDoc="1" locked="0" layoutInCell="1" allowOverlap="1" wp14:anchorId="202A63C1" wp14:editId="1541B756">
                <wp:simplePos x="0" y="0"/>
                <wp:positionH relativeFrom="column">
                  <wp:posOffset>118745</wp:posOffset>
                </wp:positionH>
                <wp:positionV relativeFrom="paragraph">
                  <wp:posOffset>3296176</wp:posOffset>
                </wp:positionV>
                <wp:extent cx="5561330" cy="2390775"/>
                <wp:effectExtent l="0" t="0" r="1270" b="9525"/>
                <wp:wrapNone/>
                <wp:docPr id="6" name="Image 6" descr="C:\Users\pascal motyngea\Pictures\A.G KIGALI\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cal motyngea\Pictures\A.G KIGALI\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133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74624" behindDoc="0" locked="0" layoutInCell="1" allowOverlap="1" wp14:anchorId="15231804" wp14:editId="7E5D06A6">
                    <wp:simplePos x="0" y="0"/>
                    <wp:positionH relativeFrom="column">
                      <wp:posOffset>-89009</wp:posOffset>
                    </wp:positionH>
                    <wp:positionV relativeFrom="paragraph">
                      <wp:posOffset>1569720</wp:posOffset>
                    </wp:positionV>
                    <wp:extent cx="5936615" cy="1662430"/>
                    <wp:effectExtent l="0" t="0" r="26035" b="13970"/>
                    <wp:wrapNone/>
                    <wp:docPr id="5" name="Ruban vers le bas 5"/>
                    <wp:cNvGraphicFramePr/>
                    <a:graphic xmlns:a="http://schemas.openxmlformats.org/drawingml/2006/main">
                      <a:graphicData uri="http://schemas.microsoft.com/office/word/2010/wordprocessingShape">
                        <wps:wsp>
                          <wps:cNvSpPr/>
                          <wps:spPr>
                            <a:xfrm>
                              <a:off x="0" y="0"/>
                              <a:ext cx="5936615" cy="1662430"/>
                            </a:xfrm>
                            <a:prstGeom prst="ribbon">
                              <a:avLst>
                                <a:gd name="adj1" fmla="val 29883"/>
                                <a:gd name="adj2" fmla="val 69091"/>
                              </a:avLst>
                            </a:prstGeom>
                            <a:solidFill>
                              <a:schemeClr val="bg1"/>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6A7E" w:rsidRPr="00E06A7E" w:rsidRDefault="00E06A7E" w:rsidP="00E06A7E">
                                <w:pPr>
                                  <w:autoSpaceDE w:val="0"/>
                                  <w:autoSpaceDN w:val="0"/>
                                  <w:adjustRightInd w:val="0"/>
                                  <w:spacing w:after="0" w:line="240" w:lineRule="auto"/>
                                  <w:jc w:val="center"/>
                                  <w:rPr>
                                    <w:rFonts w:ascii="Algerian" w:hAnsi="Algerian" w:cs="Times New Roman"/>
                                    <w:color w:val="0D0D0D" w:themeColor="text1" w:themeTint="F2"/>
                                    <w:sz w:val="10"/>
                                    <w:szCs w:val="10"/>
                                  </w:rPr>
                                </w:pPr>
                              </w:p>
                              <w:p w:rsidR="00E06A7E" w:rsidRDefault="00E06A7E" w:rsidP="00E06A7E">
                                <w:pPr>
                                  <w:autoSpaceDE w:val="0"/>
                                  <w:autoSpaceDN w:val="0"/>
                                  <w:adjustRightInd w:val="0"/>
                                  <w:spacing w:after="0" w:line="240" w:lineRule="auto"/>
                                  <w:jc w:val="center"/>
                                  <w:rPr>
                                    <w:rFonts w:ascii="Algerian" w:hAnsi="Algerian" w:cs="Times New Roman"/>
                                    <w:color w:val="0D0D0D" w:themeColor="text1" w:themeTint="F2"/>
                                    <w:sz w:val="24"/>
                                    <w:szCs w:val="24"/>
                                  </w:rPr>
                                </w:pPr>
                                <w:r w:rsidRPr="00E06A7E">
                                  <w:rPr>
                                    <w:rFonts w:ascii="Algerian" w:hAnsi="Algerian" w:cs="Times New Roman"/>
                                    <w:color w:val="0D0D0D" w:themeColor="text1" w:themeTint="F2"/>
                                    <w:sz w:val="24"/>
                                    <w:szCs w:val="24"/>
                                  </w:rPr>
                                  <w:t>FORUM GENRE DE POINTE NOIRE AXE SUR LES CONSEQUENCES DES CHANGEMENTS CLIMATIQUES POUR LES FEMMES DE L’AFRIQUE CENTRALE</w:t>
                                </w:r>
                              </w:p>
                              <w:p w:rsidR="00E06A7E" w:rsidRPr="00E06A7E" w:rsidRDefault="00E06A7E" w:rsidP="00E06A7E">
                                <w:pPr>
                                  <w:autoSpaceDE w:val="0"/>
                                  <w:autoSpaceDN w:val="0"/>
                                  <w:adjustRightInd w:val="0"/>
                                  <w:spacing w:after="0" w:line="240" w:lineRule="auto"/>
                                  <w:jc w:val="center"/>
                                  <w:rPr>
                                    <w:rFonts w:ascii="Algerian" w:hAnsi="Algerian" w:cs="Times New Roman"/>
                                    <w:color w:val="0D0D0D" w:themeColor="text1" w:themeTint="F2"/>
                                    <w:sz w:val="14"/>
                                    <w:szCs w:val="24"/>
                                  </w:rPr>
                                </w:pPr>
                              </w:p>
                              <w:p w:rsidR="00E06A7E" w:rsidRPr="00E06A7E" w:rsidRDefault="00E06A7E" w:rsidP="00E06A7E">
                                <w:pPr>
                                  <w:autoSpaceDE w:val="0"/>
                                  <w:autoSpaceDN w:val="0"/>
                                  <w:adjustRightInd w:val="0"/>
                                  <w:spacing w:after="0" w:line="240" w:lineRule="auto"/>
                                  <w:jc w:val="center"/>
                                  <w:rPr>
                                    <w:rFonts w:ascii="Times New Roman" w:hAnsi="Times New Roman" w:cs="Times New Roman"/>
                                    <w:b/>
                                    <w:color w:val="0D0D0D" w:themeColor="text1" w:themeTint="F2"/>
                                    <w:sz w:val="24"/>
                                    <w:szCs w:val="24"/>
                                  </w:rPr>
                                </w:pPr>
                                <w:r w:rsidRPr="00E06A7E">
                                  <w:rPr>
                                    <w:rFonts w:ascii="Times New Roman" w:hAnsi="Times New Roman" w:cs="Times New Roman"/>
                                    <w:b/>
                                    <w:color w:val="0D0D0D" w:themeColor="text1" w:themeTint="F2"/>
                                    <w:sz w:val="24"/>
                                    <w:szCs w:val="24"/>
                                  </w:rPr>
                                  <w:t>Pointe Noire, République du Congo du 28 au 30 mars 2022</w:t>
                                </w:r>
                              </w:p>
                              <w:p w:rsidR="00E06A7E" w:rsidRPr="00E06A7E" w:rsidRDefault="00E06A7E" w:rsidP="00E06A7E">
                                <w:pPr>
                                  <w:jc w:val="center"/>
                                  <w:rPr>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Ruban vers le bas 5" o:spid="_x0000_s1028" type="#_x0000_t53" style="position:absolute;margin-left:-7pt;margin-top:123.6pt;width:467.45pt;height:130.9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" adj="3338,6455" fillcolor="white [3212]" strokecolor="#9bbb59 [3206]" strokeweight="2pt">
                    <v:textbox>
                      <w:txbxContent>
                        <w:p w:rsidR="00E06A7E" w:rsidRPr="00E06A7E" w:rsidRDefault="00E06A7E" w:rsidP="00E06A7E">
                          <w:pPr>
                            <w:autoSpaceDE w:val="0"/>
                            <w:autoSpaceDN w:val="0"/>
                            <w:adjustRightInd w:val="0"/>
                            <w:spacing w:after="0" w:line="240" w:lineRule="auto"/>
                            <w:jc w:val="center"/>
                            <w:rPr>
                              <w:rFonts w:ascii="Algerian" w:hAnsi="Algerian" w:cs="Times New Roman"/>
                              <w:color w:val="0D0D0D" w:themeColor="text1" w:themeTint="F2"/>
                              <w:sz w:val="10"/>
                              <w:szCs w:val="10"/>
                            </w:rPr>
                          </w:pPr>
                        </w:p>
                        <w:p w:rsidR="00E06A7E" w:rsidRDefault="00E06A7E" w:rsidP="00E06A7E">
                          <w:pPr>
                            <w:autoSpaceDE w:val="0"/>
                            <w:autoSpaceDN w:val="0"/>
                            <w:adjustRightInd w:val="0"/>
                            <w:spacing w:after="0" w:line="240" w:lineRule="auto"/>
                            <w:jc w:val="center"/>
                            <w:rPr>
                              <w:rFonts w:ascii="Algerian" w:hAnsi="Algerian" w:cs="Times New Roman"/>
                              <w:color w:val="0D0D0D" w:themeColor="text1" w:themeTint="F2"/>
                              <w:sz w:val="24"/>
                              <w:szCs w:val="24"/>
                            </w:rPr>
                          </w:pPr>
                          <w:r w:rsidRPr="00E06A7E">
                            <w:rPr>
                              <w:rFonts w:ascii="Algerian" w:hAnsi="Algerian" w:cs="Times New Roman"/>
                              <w:color w:val="0D0D0D" w:themeColor="text1" w:themeTint="F2"/>
                              <w:sz w:val="24"/>
                              <w:szCs w:val="24"/>
                            </w:rPr>
                            <w:t>FORUM GENRE DE POINTE NOIRE AXE SUR LES CONSEQUENCES DES CHANGEMENTS CLIMATIQUES POUR LES FEMMES DE L’AFRIQUE CENTRALE</w:t>
                          </w:r>
                        </w:p>
                        <w:p w:rsidR="00E06A7E" w:rsidRPr="00E06A7E" w:rsidRDefault="00E06A7E" w:rsidP="00E06A7E">
                          <w:pPr>
                            <w:autoSpaceDE w:val="0"/>
                            <w:autoSpaceDN w:val="0"/>
                            <w:adjustRightInd w:val="0"/>
                            <w:spacing w:after="0" w:line="240" w:lineRule="auto"/>
                            <w:jc w:val="center"/>
                            <w:rPr>
                              <w:rFonts w:ascii="Algerian" w:hAnsi="Algerian" w:cs="Times New Roman"/>
                              <w:color w:val="0D0D0D" w:themeColor="text1" w:themeTint="F2"/>
                              <w:sz w:val="14"/>
                              <w:szCs w:val="24"/>
                            </w:rPr>
                          </w:pPr>
                        </w:p>
                        <w:p w:rsidR="00E06A7E" w:rsidRPr="00E06A7E" w:rsidRDefault="00E06A7E" w:rsidP="00E06A7E">
                          <w:pPr>
                            <w:autoSpaceDE w:val="0"/>
                            <w:autoSpaceDN w:val="0"/>
                            <w:adjustRightInd w:val="0"/>
                            <w:spacing w:after="0" w:line="240" w:lineRule="auto"/>
                            <w:jc w:val="center"/>
                            <w:rPr>
                              <w:rFonts w:ascii="Times New Roman" w:hAnsi="Times New Roman" w:cs="Times New Roman"/>
                              <w:b/>
                              <w:color w:val="0D0D0D" w:themeColor="text1" w:themeTint="F2"/>
                              <w:sz w:val="24"/>
                              <w:szCs w:val="24"/>
                            </w:rPr>
                          </w:pPr>
                          <w:r w:rsidRPr="00E06A7E">
                            <w:rPr>
                              <w:rFonts w:ascii="Times New Roman" w:hAnsi="Times New Roman" w:cs="Times New Roman"/>
                              <w:b/>
                              <w:color w:val="0D0D0D" w:themeColor="text1" w:themeTint="F2"/>
                              <w:sz w:val="24"/>
                              <w:szCs w:val="24"/>
                            </w:rPr>
                            <w:t>Pointe Noire, République du Congo du 28 au 30 mars 2022</w:t>
                          </w:r>
                        </w:p>
                        <w:p w:rsidR="00E06A7E" w:rsidRPr="00E06A7E" w:rsidRDefault="00E06A7E" w:rsidP="00E06A7E">
                          <w:pPr>
                            <w:jc w:val="center"/>
                            <w:rPr>
                              <w:color w:val="0D0D0D" w:themeColor="text1" w:themeTint="F2"/>
                            </w:rPr>
                          </w:pPr>
                        </w:p>
                      </w:txbxContent>
                    </v:textbox>
                  </v:shape>
                </w:pict>
              </mc:Fallback>
            </mc:AlternateContent>
          </w:r>
          <w:r w:rsidR="00DC47E4">
            <w:rPr>
              <w:noProof/>
              <w:lang w:eastAsia="fr-FR"/>
            </w:rPr>
            <w:pict>
              <v:shape id="_x0000_s1027" type="#_x0000_t175" style="position:absolute;margin-left:170.75pt;margin-top:80.1pt;width:91.25pt;height:29.1pt;z-index:251658240;mso-position-horizontal-relative:text;mso-position-vertical-relative:text" adj="7200,10800" fillcolor="#4e6128 [1606]" strokecolor="#9bbb59 [3206]">
                <v:shadow color="#868686"/>
                <v:textpath style="font-family:&quot;Times New Roman&quot;;font-size:14pt;v-text-kern:t" trim="t" fitpath="t" string="CREFAC&#10;"/>
              </v:shape>
            </w:pict>
          </w:r>
          <w:r w:rsidR="00F10512">
            <w:rPr>
              <w:rFonts w:ascii="Algerian" w:hAnsi="Algerian" w:cs="Times New Roman"/>
              <w:sz w:val="24"/>
              <w:szCs w:val="24"/>
            </w:rPr>
            <w:br w:type="page"/>
          </w:r>
        </w:p>
      </w:sdtContent>
    </w:sdt>
    <w:p w:rsidR="00FE7E6A" w:rsidRPr="00B40474" w:rsidRDefault="00FE7E6A" w:rsidP="00401754">
      <w:pPr>
        <w:pStyle w:val="Paragraphedeliste"/>
        <w:numPr>
          <w:ilvl w:val="0"/>
          <w:numId w:val="6"/>
        </w:numPr>
        <w:pBdr>
          <w:top w:val="single" w:sz="4" w:space="1" w:color="auto"/>
          <w:left w:val="single" w:sz="4" w:space="8" w:color="auto"/>
          <w:bottom w:val="single" w:sz="4" w:space="1" w:color="auto"/>
          <w:right w:val="single" w:sz="4" w:space="4" w:color="auto"/>
        </w:pBdr>
        <w:shd w:val="clear" w:color="auto" w:fill="D9D9D9" w:themeFill="background1" w:themeFillShade="D9"/>
        <w:spacing w:after="0" w:line="240" w:lineRule="auto"/>
        <w:ind w:left="426" w:hanging="284"/>
        <w:jc w:val="both"/>
        <w:rPr>
          <w:rFonts w:ascii="Times New Roman" w:hAnsi="Times New Roman" w:cs="Times New Roman"/>
          <w:sz w:val="24"/>
          <w:szCs w:val="24"/>
        </w:rPr>
      </w:pPr>
      <w:r w:rsidRPr="00B40474">
        <w:rPr>
          <w:rFonts w:ascii="Times New Roman" w:hAnsi="Times New Roman" w:cs="Times New Roman"/>
          <w:sz w:val="24"/>
          <w:szCs w:val="24"/>
        </w:rPr>
        <w:lastRenderedPageBreak/>
        <w:t xml:space="preserve">CONTEXTE ET JUSTIFICATION </w:t>
      </w:r>
    </w:p>
    <w:p w:rsidR="00466B80" w:rsidRPr="00B40474" w:rsidRDefault="00466B80" w:rsidP="005E1082">
      <w:pPr>
        <w:autoSpaceDE w:val="0"/>
        <w:autoSpaceDN w:val="0"/>
        <w:adjustRightInd w:val="0"/>
        <w:spacing w:after="0" w:line="240" w:lineRule="auto"/>
        <w:jc w:val="both"/>
        <w:rPr>
          <w:rFonts w:ascii="Times New Roman" w:hAnsi="Times New Roman" w:cs="Times New Roman"/>
          <w:sz w:val="14"/>
          <w:szCs w:val="16"/>
        </w:rPr>
      </w:pPr>
    </w:p>
    <w:p w:rsidR="006B0C3B" w:rsidRDefault="004F164B" w:rsidP="005E10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La Conférence Mondiale des Nations Unies sur le </w:t>
      </w:r>
      <w:r w:rsidR="00BF50F0">
        <w:rPr>
          <w:rFonts w:ascii="Times New Roman" w:hAnsi="Times New Roman" w:cs="Times New Roman"/>
          <w:sz w:val="24"/>
          <w:szCs w:val="24"/>
        </w:rPr>
        <w:t>Climat (</w:t>
      </w:r>
      <w:r>
        <w:rPr>
          <w:rFonts w:ascii="Times New Roman" w:hAnsi="Times New Roman" w:cs="Times New Roman"/>
          <w:sz w:val="24"/>
          <w:szCs w:val="24"/>
        </w:rPr>
        <w:t xml:space="preserve">COP 26) de Glasgow, Ecosse Royaume Unie a démontré que le changement climatique est le plus grand </w:t>
      </w:r>
      <w:r w:rsidR="00BF50F0">
        <w:rPr>
          <w:rFonts w:ascii="Times New Roman" w:hAnsi="Times New Roman" w:cs="Times New Roman"/>
          <w:sz w:val="24"/>
          <w:szCs w:val="24"/>
        </w:rPr>
        <w:t xml:space="preserve">défi planétaire que l’humanité </w:t>
      </w:r>
      <w:r>
        <w:rPr>
          <w:rFonts w:ascii="Times New Roman" w:hAnsi="Times New Roman" w:cs="Times New Roman"/>
          <w:sz w:val="24"/>
          <w:szCs w:val="24"/>
        </w:rPr>
        <w:t>doit faire face</w:t>
      </w:r>
      <w:r w:rsidR="00A60C47">
        <w:rPr>
          <w:rFonts w:ascii="Times New Roman" w:hAnsi="Times New Roman" w:cs="Times New Roman"/>
          <w:sz w:val="24"/>
          <w:szCs w:val="24"/>
        </w:rPr>
        <w:t xml:space="preserve"> au 21</w:t>
      </w:r>
      <w:r w:rsidR="00A60C47" w:rsidRPr="00A60C47">
        <w:rPr>
          <w:rFonts w:ascii="Times New Roman" w:hAnsi="Times New Roman" w:cs="Times New Roman"/>
          <w:sz w:val="24"/>
          <w:szCs w:val="24"/>
          <w:vertAlign w:val="superscript"/>
        </w:rPr>
        <w:t>ème</w:t>
      </w:r>
      <w:r w:rsidR="00A60C47">
        <w:rPr>
          <w:rFonts w:ascii="Times New Roman" w:hAnsi="Times New Roman" w:cs="Times New Roman"/>
          <w:sz w:val="24"/>
          <w:szCs w:val="24"/>
        </w:rPr>
        <w:t xml:space="preserve"> siècle,</w:t>
      </w:r>
      <w:r w:rsidR="006B0C3B">
        <w:rPr>
          <w:rFonts w:ascii="Times New Roman" w:hAnsi="Times New Roman" w:cs="Times New Roman"/>
          <w:sz w:val="24"/>
          <w:szCs w:val="24"/>
        </w:rPr>
        <w:t xml:space="preserve"> </w:t>
      </w:r>
      <w:r w:rsidR="00BF50F0">
        <w:rPr>
          <w:rFonts w:ascii="Times New Roman" w:hAnsi="Times New Roman" w:cs="Times New Roman"/>
          <w:sz w:val="24"/>
          <w:szCs w:val="24"/>
        </w:rPr>
        <w:t>ce changement climatique majeur</w:t>
      </w:r>
      <w:r>
        <w:rPr>
          <w:rFonts w:ascii="Times New Roman" w:hAnsi="Times New Roman" w:cs="Times New Roman"/>
          <w:sz w:val="24"/>
          <w:szCs w:val="24"/>
        </w:rPr>
        <w:t xml:space="preserve"> sera accompagné</w:t>
      </w:r>
      <w:r w:rsidR="0007490C">
        <w:rPr>
          <w:rFonts w:ascii="Times New Roman" w:hAnsi="Times New Roman" w:cs="Times New Roman"/>
          <w:sz w:val="24"/>
          <w:szCs w:val="24"/>
        </w:rPr>
        <w:t xml:space="preserve"> </w:t>
      </w:r>
      <w:r>
        <w:rPr>
          <w:rFonts w:ascii="Times New Roman" w:hAnsi="Times New Roman" w:cs="Times New Roman"/>
          <w:sz w:val="24"/>
          <w:szCs w:val="24"/>
        </w:rPr>
        <w:t xml:space="preserve">des conséquences néfastes </w:t>
      </w:r>
      <w:r w:rsidR="006B0C3B">
        <w:rPr>
          <w:rFonts w:ascii="Times New Roman" w:hAnsi="Times New Roman" w:cs="Times New Roman"/>
          <w:sz w:val="24"/>
          <w:szCs w:val="24"/>
        </w:rPr>
        <w:t>et inimaginables</w:t>
      </w:r>
      <w:r w:rsidR="00F01293">
        <w:rPr>
          <w:rFonts w:ascii="Times New Roman" w:hAnsi="Times New Roman" w:cs="Times New Roman"/>
          <w:sz w:val="24"/>
          <w:szCs w:val="24"/>
        </w:rPr>
        <w:t xml:space="preserve"> pour t</w:t>
      </w:r>
      <w:r w:rsidR="00BF50F0">
        <w:rPr>
          <w:rFonts w:ascii="Times New Roman" w:hAnsi="Times New Roman" w:cs="Times New Roman"/>
          <w:sz w:val="24"/>
          <w:szCs w:val="24"/>
        </w:rPr>
        <w:t>out le monde</w:t>
      </w:r>
      <w:r w:rsidR="00F01293">
        <w:rPr>
          <w:rFonts w:ascii="Times New Roman" w:hAnsi="Times New Roman" w:cs="Times New Roman"/>
          <w:sz w:val="24"/>
          <w:szCs w:val="24"/>
        </w:rPr>
        <w:t>, personne ne sera épargnée</w:t>
      </w:r>
      <w:r w:rsidR="006B0C3B">
        <w:rPr>
          <w:rFonts w:ascii="Times New Roman" w:hAnsi="Times New Roman" w:cs="Times New Roman"/>
          <w:sz w:val="24"/>
          <w:szCs w:val="24"/>
        </w:rPr>
        <w:t xml:space="preserve">. Ce qui est encore très </w:t>
      </w:r>
      <w:r w:rsidR="00F01293">
        <w:rPr>
          <w:rFonts w:ascii="Times New Roman" w:hAnsi="Times New Roman" w:cs="Times New Roman"/>
          <w:sz w:val="24"/>
          <w:szCs w:val="24"/>
        </w:rPr>
        <w:t>grave</w:t>
      </w:r>
      <w:r w:rsidR="00BF50F0">
        <w:rPr>
          <w:rFonts w:ascii="Times New Roman" w:hAnsi="Times New Roman" w:cs="Times New Roman"/>
          <w:sz w:val="24"/>
          <w:szCs w:val="24"/>
        </w:rPr>
        <w:t xml:space="preserve"> et révoltant</w:t>
      </w:r>
      <w:r w:rsidR="00F01293">
        <w:rPr>
          <w:rFonts w:ascii="Times New Roman" w:hAnsi="Times New Roman" w:cs="Times New Roman"/>
          <w:sz w:val="24"/>
          <w:szCs w:val="24"/>
        </w:rPr>
        <w:t>,</w:t>
      </w:r>
      <w:r w:rsidR="00693B57">
        <w:rPr>
          <w:rFonts w:ascii="Times New Roman" w:hAnsi="Times New Roman" w:cs="Times New Roman"/>
          <w:sz w:val="24"/>
          <w:szCs w:val="24"/>
        </w:rPr>
        <w:t xml:space="preserve"> l’Afrique</w:t>
      </w:r>
      <w:r>
        <w:rPr>
          <w:rFonts w:ascii="Times New Roman" w:hAnsi="Times New Roman" w:cs="Times New Roman"/>
          <w:sz w:val="24"/>
          <w:szCs w:val="24"/>
        </w:rPr>
        <w:t xml:space="preserve"> qui </w:t>
      </w:r>
      <w:r w:rsidR="0023104F">
        <w:rPr>
          <w:rFonts w:ascii="Times New Roman" w:hAnsi="Times New Roman" w:cs="Times New Roman"/>
          <w:sz w:val="24"/>
          <w:szCs w:val="24"/>
        </w:rPr>
        <w:t>a contribué</w:t>
      </w:r>
      <w:r>
        <w:rPr>
          <w:rFonts w:ascii="Times New Roman" w:hAnsi="Times New Roman" w:cs="Times New Roman"/>
          <w:sz w:val="24"/>
          <w:szCs w:val="24"/>
        </w:rPr>
        <w:t xml:space="preserve"> qu’</w:t>
      </w:r>
      <w:r w:rsidR="0023104F">
        <w:rPr>
          <w:rFonts w:ascii="Times New Roman" w:hAnsi="Times New Roman" w:cs="Times New Roman"/>
          <w:sz w:val="24"/>
          <w:szCs w:val="24"/>
        </w:rPr>
        <w:t xml:space="preserve">à </w:t>
      </w:r>
      <w:r>
        <w:rPr>
          <w:rFonts w:ascii="Times New Roman" w:hAnsi="Times New Roman" w:cs="Times New Roman"/>
          <w:sz w:val="24"/>
          <w:szCs w:val="24"/>
        </w:rPr>
        <w:t xml:space="preserve">3% de la pollution mondiale est la première victime </w:t>
      </w:r>
      <w:r w:rsidR="006B0C3B">
        <w:rPr>
          <w:rFonts w:ascii="Times New Roman" w:hAnsi="Times New Roman" w:cs="Times New Roman"/>
          <w:sz w:val="24"/>
          <w:szCs w:val="24"/>
        </w:rPr>
        <w:t>des conséquences mondiales du changement climatique et la femme Africaine</w:t>
      </w:r>
      <w:r w:rsidR="0023104F">
        <w:rPr>
          <w:rFonts w:ascii="Times New Roman" w:hAnsi="Times New Roman" w:cs="Times New Roman"/>
          <w:sz w:val="24"/>
          <w:szCs w:val="24"/>
        </w:rPr>
        <w:t xml:space="preserve"> sera par</w:t>
      </w:r>
      <w:r w:rsidR="00BF50F0">
        <w:rPr>
          <w:rFonts w:ascii="Times New Roman" w:hAnsi="Times New Roman" w:cs="Times New Roman"/>
          <w:sz w:val="24"/>
          <w:szCs w:val="24"/>
        </w:rPr>
        <w:t>ticulièrement touchée</w:t>
      </w:r>
      <w:r w:rsidR="0023104F">
        <w:rPr>
          <w:rFonts w:ascii="Times New Roman" w:hAnsi="Times New Roman" w:cs="Times New Roman"/>
          <w:sz w:val="24"/>
          <w:szCs w:val="24"/>
        </w:rPr>
        <w:t xml:space="preserve">, elle </w:t>
      </w:r>
      <w:r w:rsidR="00BF50F0">
        <w:rPr>
          <w:rFonts w:ascii="Times New Roman" w:hAnsi="Times New Roman" w:cs="Times New Roman"/>
          <w:sz w:val="24"/>
          <w:szCs w:val="24"/>
        </w:rPr>
        <w:t>portera encore une fois de plus</w:t>
      </w:r>
      <w:r w:rsidR="006B0C3B">
        <w:rPr>
          <w:rFonts w:ascii="Times New Roman" w:hAnsi="Times New Roman" w:cs="Times New Roman"/>
          <w:sz w:val="24"/>
          <w:szCs w:val="24"/>
        </w:rPr>
        <w:t>, tout le fardeau  du  changement climatique avec toutes ces conséquences.</w:t>
      </w:r>
    </w:p>
    <w:p w:rsidR="006B0C3B" w:rsidRPr="00BF50F0" w:rsidRDefault="006B0C3B" w:rsidP="005E1082">
      <w:pPr>
        <w:autoSpaceDE w:val="0"/>
        <w:autoSpaceDN w:val="0"/>
        <w:adjustRightInd w:val="0"/>
        <w:spacing w:after="0" w:line="240" w:lineRule="auto"/>
        <w:jc w:val="both"/>
        <w:rPr>
          <w:rFonts w:ascii="Times New Roman" w:hAnsi="Times New Roman" w:cs="Times New Roman"/>
          <w:sz w:val="14"/>
          <w:szCs w:val="16"/>
        </w:rPr>
      </w:pPr>
    </w:p>
    <w:p w:rsidR="00F01293" w:rsidRDefault="006B0C3B" w:rsidP="005E10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Mes Sœurs en lutte pour les droits des </w:t>
      </w:r>
      <w:r w:rsidR="0023104F">
        <w:rPr>
          <w:rFonts w:ascii="Times New Roman" w:hAnsi="Times New Roman" w:cs="Times New Roman"/>
          <w:sz w:val="24"/>
          <w:szCs w:val="24"/>
        </w:rPr>
        <w:t>femmes,</w:t>
      </w:r>
      <w:r>
        <w:rPr>
          <w:rFonts w:ascii="Times New Roman" w:hAnsi="Times New Roman" w:cs="Times New Roman"/>
          <w:sz w:val="24"/>
          <w:szCs w:val="24"/>
        </w:rPr>
        <w:t xml:space="preserve"> no</w:t>
      </w:r>
      <w:r w:rsidR="00A60C47">
        <w:rPr>
          <w:rFonts w:ascii="Times New Roman" w:hAnsi="Times New Roman" w:cs="Times New Roman"/>
          <w:sz w:val="24"/>
          <w:szCs w:val="24"/>
        </w:rPr>
        <w:t>us vous avuons que la femme d</w:t>
      </w:r>
      <w:r>
        <w:rPr>
          <w:rFonts w:ascii="Times New Roman" w:hAnsi="Times New Roman" w:cs="Times New Roman"/>
          <w:sz w:val="24"/>
          <w:szCs w:val="24"/>
        </w:rPr>
        <w:t>’Afrique Centrale est déjà victime au quotidien  d</w:t>
      </w:r>
      <w:r w:rsidR="00F01293">
        <w:rPr>
          <w:rFonts w:ascii="Times New Roman" w:hAnsi="Times New Roman" w:cs="Times New Roman"/>
          <w:sz w:val="24"/>
          <w:szCs w:val="24"/>
        </w:rPr>
        <w:t>u changement climatique</w:t>
      </w:r>
      <w:r w:rsidR="00A60C47">
        <w:rPr>
          <w:rFonts w:ascii="Times New Roman" w:hAnsi="Times New Roman" w:cs="Times New Roman"/>
          <w:sz w:val="24"/>
          <w:szCs w:val="24"/>
        </w:rPr>
        <w:t>, il faut seulement voir des fortes chaleurs de ce début d’année 2022 pour se rendre comp</w:t>
      </w:r>
      <w:r w:rsidR="00693B57">
        <w:rPr>
          <w:rFonts w:ascii="Times New Roman" w:hAnsi="Times New Roman" w:cs="Times New Roman"/>
          <w:sz w:val="24"/>
          <w:szCs w:val="24"/>
        </w:rPr>
        <w:t>te</w:t>
      </w:r>
      <w:r w:rsidR="00F01293">
        <w:rPr>
          <w:rFonts w:ascii="Times New Roman" w:hAnsi="Times New Roman" w:cs="Times New Roman"/>
          <w:sz w:val="24"/>
          <w:szCs w:val="24"/>
        </w:rPr>
        <w:t xml:space="preserve"> </w:t>
      </w:r>
      <w:r>
        <w:rPr>
          <w:rFonts w:ascii="Times New Roman" w:hAnsi="Times New Roman" w:cs="Times New Roman"/>
          <w:sz w:val="24"/>
          <w:szCs w:val="24"/>
        </w:rPr>
        <w:t xml:space="preserve">comment </w:t>
      </w:r>
      <w:r w:rsidR="00F01293">
        <w:rPr>
          <w:rFonts w:ascii="Times New Roman" w:hAnsi="Times New Roman" w:cs="Times New Roman"/>
          <w:sz w:val="24"/>
          <w:szCs w:val="24"/>
        </w:rPr>
        <w:t xml:space="preserve">alors </w:t>
      </w:r>
      <w:r>
        <w:rPr>
          <w:rFonts w:ascii="Times New Roman" w:hAnsi="Times New Roman" w:cs="Times New Roman"/>
          <w:sz w:val="24"/>
          <w:szCs w:val="24"/>
        </w:rPr>
        <w:t>faire pour limite le dégât</w:t>
      </w:r>
      <w:r w:rsidR="00F01293">
        <w:rPr>
          <w:rFonts w:ascii="Times New Roman" w:hAnsi="Times New Roman" w:cs="Times New Roman"/>
          <w:sz w:val="24"/>
          <w:szCs w:val="24"/>
        </w:rPr>
        <w:t xml:space="preserve"> pour </w:t>
      </w:r>
      <w:r w:rsidR="0023104F">
        <w:rPr>
          <w:rFonts w:ascii="Times New Roman" w:hAnsi="Times New Roman" w:cs="Times New Roman"/>
          <w:sz w:val="24"/>
          <w:szCs w:val="24"/>
        </w:rPr>
        <w:t xml:space="preserve"> chaque femme </w:t>
      </w:r>
      <w:r w:rsidR="00693B57">
        <w:rPr>
          <w:rFonts w:ascii="Times New Roman" w:hAnsi="Times New Roman" w:cs="Times New Roman"/>
          <w:sz w:val="24"/>
          <w:szCs w:val="24"/>
        </w:rPr>
        <w:t>et pour chaque</w:t>
      </w:r>
      <w:r w:rsidR="00F01293">
        <w:rPr>
          <w:rFonts w:ascii="Times New Roman" w:hAnsi="Times New Roman" w:cs="Times New Roman"/>
          <w:sz w:val="24"/>
          <w:szCs w:val="24"/>
        </w:rPr>
        <w:t xml:space="preserve"> Communauté ?</w:t>
      </w:r>
    </w:p>
    <w:p w:rsidR="00F01293" w:rsidRPr="00BF50F0" w:rsidRDefault="00F01293" w:rsidP="005E1082">
      <w:pPr>
        <w:autoSpaceDE w:val="0"/>
        <w:autoSpaceDN w:val="0"/>
        <w:adjustRightInd w:val="0"/>
        <w:spacing w:after="0" w:line="240" w:lineRule="auto"/>
        <w:jc w:val="both"/>
        <w:rPr>
          <w:rFonts w:ascii="Times New Roman" w:hAnsi="Times New Roman" w:cs="Times New Roman"/>
          <w:sz w:val="14"/>
          <w:szCs w:val="16"/>
        </w:rPr>
      </w:pPr>
    </w:p>
    <w:p w:rsidR="00693B57" w:rsidRDefault="00F01293" w:rsidP="005E10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Les Centrales Syndicales Mondiale et les Centrales professionnelles internationales</w:t>
      </w:r>
      <w:r w:rsidR="00693B57">
        <w:rPr>
          <w:rFonts w:ascii="Times New Roman" w:hAnsi="Times New Roman" w:cs="Times New Roman"/>
          <w:sz w:val="24"/>
          <w:szCs w:val="24"/>
        </w:rPr>
        <w:t xml:space="preserve"> et                      les ONG</w:t>
      </w:r>
      <w:r>
        <w:rPr>
          <w:rFonts w:ascii="Times New Roman" w:hAnsi="Times New Roman" w:cs="Times New Roman"/>
          <w:sz w:val="24"/>
          <w:szCs w:val="24"/>
        </w:rPr>
        <w:t xml:space="preserve"> qui ont pa</w:t>
      </w:r>
      <w:r w:rsidR="00D9480C">
        <w:rPr>
          <w:rFonts w:ascii="Times New Roman" w:hAnsi="Times New Roman" w:cs="Times New Roman"/>
          <w:sz w:val="24"/>
          <w:szCs w:val="24"/>
        </w:rPr>
        <w:t>rticipé au COP 26 viennent de</w:t>
      </w:r>
      <w:r>
        <w:rPr>
          <w:rFonts w:ascii="Times New Roman" w:hAnsi="Times New Roman" w:cs="Times New Roman"/>
          <w:sz w:val="24"/>
          <w:szCs w:val="24"/>
        </w:rPr>
        <w:t xml:space="preserve"> lancer une grande campagne </w:t>
      </w:r>
      <w:r w:rsidR="00A60C47">
        <w:rPr>
          <w:rFonts w:ascii="Times New Roman" w:hAnsi="Times New Roman" w:cs="Times New Roman"/>
          <w:sz w:val="24"/>
          <w:szCs w:val="24"/>
        </w:rPr>
        <w:t>mo</w:t>
      </w:r>
      <w:r w:rsidR="00693B57">
        <w:rPr>
          <w:rFonts w:ascii="Times New Roman" w:hAnsi="Times New Roman" w:cs="Times New Roman"/>
          <w:sz w:val="24"/>
          <w:szCs w:val="24"/>
        </w:rPr>
        <w:t>ndiale de l’éducation féministe</w:t>
      </w:r>
      <w:r>
        <w:rPr>
          <w:rFonts w:ascii="Times New Roman" w:hAnsi="Times New Roman" w:cs="Times New Roman"/>
          <w:sz w:val="24"/>
          <w:szCs w:val="24"/>
        </w:rPr>
        <w:t xml:space="preserve"> contre le changement climatique et </w:t>
      </w:r>
      <w:r w:rsidR="00A60C47">
        <w:rPr>
          <w:rFonts w:ascii="Times New Roman" w:hAnsi="Times New Roman" w:cs="Times New Roman"/>
          <w:sz w:val="24"/>
          <w:szCs w:val="24"/>
        </w:rPr>
        <w:t>ses conséquences néfastes sur nos communautés ou la femme Africaine est au four et au moulin</w:t>
      </w:r>
      <w:r w:rsidR="00693B57">
        <w:rPr>
          <w:rFonts w:ascii="Times New Roman" w:hAnsi="Times New Roman" w:cs="Times New Roman"/>
          <w:sz w:val="24"/>
          <w:szCs w:val="24"/>
        </w:rPr>
        <w:t>.</w:t>
      </w:r>
    </w:p>
    <w:p w:rsidR="00A60C47" w:rsidRPr="00693B57" w:rsidRDefault="00A60C47" w:rsidP="005E1082">
      <w:pPr>
        <w:autoSpaceDE w:val="0"/>
        <w:autoSpaceDN w:val="0"/>
        <w:adjustRightInd w:val="0"/>
        <w:spacing w:after="0" w:line="240" w:lineRule="auto"/>
        <w:jc w:val="both"/>
        <w:rPr>
          <w:rFonts w:ascii="Times New Roman" w:hAnsi="Times New Roman" w:cs="Times New Roman"/>
          <w:sz w:val="14"/>
          <w:szCs w:val="16"/>
        </w:rPr>
      </w:pPr>
      <w:r w:rsidRPr="00693B57">
        <w:rPr>
          <w:rFonts w:ascii="Times New Roman" w:hAnsi="Times New Roman" w:cs="Times New Roman"/>
          <w:sz w:val="14"/>
          <w:szCs w:val="16"/>
        </w:rPr>
        <w:t xml:space="preserve"> </w:t>
      </w:r>
    </w:p>
    <w:p w:rsidR="004F164B" w:rsidRDefault="00693B57" w:rsidP="005E10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L’Institut</w:t>
      </w:r>
      <w:r w:rsidR="00F01293">
        <w:rPr>
          <w:rFonts w:ascii="Times New Roman" w:hAnsi="Times New Roman" w:cs="Times New Roman"/>
          <w:sz w:val="24"/>
          <w:szCs w:val="24"/>
        </w:rPr>
        <w:t xml:space="preserve"> du Travail de l’Afrique </w:t>
      </w:r>
      <w:r w:rsidR="0023104F">
        <w:rPr>
          <w:rFonts w:ascii="Times New Roman" w:hAnsi="Times New Roman" w:cs="Times New Roman"/>
          <w:sz w:val="24"/>
          <w:szCs w:val="24"/>
        </w:rPr>
        <w:t>Centrale,</w:t>
      </w:r>
      <w:r w:rsidR="00F01293">
        <w:rPr>
          <w:rFonts w:ascii="Times New Roman" w:hAnsi="Times New Roman" w:cs="Times New Roman"/>
          <w:sz w:val="24"/>
          <w:szCs w:val="24"/>
        </w:rPr>
        <w:t xml:space="preserve"> membre actif de la Communauté Syndicale Internationale</w:t>
      </w:r>
      <w:r w:rsidR="00A60C47">
        <w:rPr>
          <w:rFonts w:ascii="Times New Roman" w:hAnsi="Times New Roman" w:cs="Times New Roman"/>
          <w:sz w:val="24"/>
          <w:szCs w:val="24"/>
        </w:rPr>
        <w:t xml:space="preserve"> à travers son Département de l’Egalité du Genre au travail (</w:t>
      </w:r>
      <w:r>
        <w:rPr>
          <w:rFonts w:ascii="Times New Roman" w:hAnsi="Times New Roman" w:cs="Times New Roman"/>
          <w:sz w:val="24"/>
          <w:szCs w:val="24"/>
        </w:rPr>
        <w:t>ITAC/Gender)</w:t>
      </w:r>
      <w:r w:rsidR="00F01293">
        <w:rPr>
          <w:rFonts w:ascii="Times New Roman" w:hAnsi="Times New Roman" w:cs="Times New Roman"/>
          <w:sz w:val="24"/>
          <w:szCs w:val="24"/>
        </w:rPr>
        <w:t xml:space="preserve"> a été sollicité par les CSM/CPI</w:t>
      </w:r>
      <w:r w:rsidR="0023104F">
        <w:rPr>
          <w:rFonts w:ascii="Times New Roman" w:hAnsi="Times New Roman" w:cs="Times New Roman"/>
          <w:sz w:val="24"/>
          <w:szCs w:val="24"/>
        </w:rPr>
        <w:t xml:space="preserve">  pour </w:t>
      </w:r>
      <w:r w:rsidR="00F01293">
        <w:rPr>
          <w:rFonts w:ascii="Times New Roman" w:hAnsi="Times New Roman" w:cs="Times New Roman"/>
          <w:sz w:val="24"/>
          <w:szCs w:val="24"/>
        </w:rPr>
        <w:t xml:space="preserve"> participer à cette campagne </w:t>
      </w:r>
      <w:r w:rsidR="00F10512">
        <w:rPr>
          <w:rFonts w:ascii="Times New Roman" w:hAnsi="Times New Roman" w:cs="Times New Roman"/>
          <w:sz w:val="24"/>
          <w:szCs w:val="24"/>
        </w:rPr>
        <w:t>mondiale par</w:t>
      </w:r>
      <w:r w:rsidR="0023104F">
        <w:rPr>
          <w:rFonts w:ascii="Times New Roman" w:hAnsi="Times New Roman" w:cs="Times New Roman"/>
          <w:sz w:val="24"/>
          <w:szCs w:val="24"/>
        </w:rPr>
        <w:t xml:space="preserve"> l’éducati</w:t>
      </w:r>
      <w:r w:rsidR="00A60C47">
        <w:rPr>
          <w:rFonts w:ascii="Times New Roman" w:hAnsi="Times New Roman" w:cs="Times New Roman"/>
          <w:sz w:val="24"/>
          <w:szCs w:val="24"/>
        </w:rPr>
        <w:t>on et la formation des femmes d</w:t>
      </w:r>
      <w:r w:rsidR="00F01293">
        <w:rPr>
          <w:rFonts w:ascii="Times New Roman" w:hAnsi="Times New Roman" w:cs="Times New Roman"/>
          <w:sz w:val="24"/>
          <w:szCs w:val="24"/>
        </w:rPr>
        <w:t>’Afrique Centrale.</w:t>
      </w:r>
      <w:r w:rsidR="006B0C3B">
        <w:rPr>
          <w:rFonts w:ascii="Times New Roman" w:hAnsi="Times New Roman" w:cs="Times New Roman"/>
          <w:sz w:val="24"/>
          <w:szCs w:val="24"/>
        </w:rPr>
        <w:t xml:space="preserve">  </w:t>
      </w:r>
      <w:r w:rsidR="004F164B">
        <w:rPr>
          <w:rFonts w:ascii="Times New Roman" w:hAnsi="Times New Roman" w:cs="Times New Roman"/>
          <w:sz w:val="24"/>
          <w:szCs w:val="24"/>
        </w:rPr>
        <w:t xml:space="preserve">    </w:t>
      </w:r>
    </w:p>
    <w:p w:rsidR="004F164B" w:rsidRPr="00BF50F0" w:rsidRDefault="004F164B" w:rsidP="005E1082">
      <w:pPr>
        <w:autoSpaceDE w:val="0"/>
        <w:autoSpaceDN w:val="0"/>
        <w:adjustRightInd w:val="0"/>
        <w:spacing w:after="0" w:line="240" w:lineRule="auto"/>
        <w:jc w:val="both"/>
        <w:rPr>
          <w:rFonts w:ascii="Times New Roman" w:hAnsi="Times New Roman" w:cs="Times New Roman"/>
          <w:sz w:val="14"/>
          <w:szCs w:val="16"/>
        </w:rPr>
      </w:pPr>
    </w:p>
    <w:p w:rsidR="008071E3" w:rsidRPr="00B40474" w:rsidRDefault="009A0373" w:rsidP="005E1082">
      <w:pPr>
        <w:autoSpaceDE w:val="0"/>
        <w:autoSpaceDN w:val="0"/>
        <w:adjustRightInd w:val="0"/>
        <w:spacing w:after="0" w:line="240" w:lineRule="auto"/>
        <w:jc w:val="both"/>
        <w:rPr>
          <w:rFonts w:ascii="Times New Roman" w:hAnsi="Times New Roman" w:cs="Times New Roman"/>
          <w:sz w:val="24"/>
          <w:szCs w:val="24"/>
        </w:rPr>
      </w:pPr>
      <w:r w:rsidRPr="00B40474">
        <w:rPr>
          <w:rFonts w:ascii="Times New Roman" w:hAnsi="Times New Roman" w:cs="Times New Roman"/>
          <w:sz w:val="24"/>
          <w:szCs w:val="24"/>
        </w:rPr>
        <w:t>Le Département de l’Egalite du Genre au Trava</w:t>
      </w:r>
      <w:r w:rsidR="00D9480C">
        <w:rPr>
          <w:rFonts w:ascii="Times New Roman" w:hAnsi="Times New Roman" w:cs="Times New Roman"/>
          <w:sz w:val="24"/>
          <w:szCs w:val="24"/>
        </w:rPr>
        <w:t>il de l’Institut du Travail d</w:t>
      </w:r>
      <w:r w:rsidRPr="00B40474">
        <w:rPr>
          <w:rFonts w:ascii="Times New Roman" w:hAnsi="Times New Roman" w:cs="Times New Roman"/>
          <w:sz w:val="24"/>
          <w:szCs w:val="24"/>
        </w:rPr>
        <w:t>’A</w:t>
      </w:r>
      <w:r w:rsidR="008E4363" w:rsidRPr="00B40474">
        <w:rPr>
          <w:rFonts w:ascii="Times New Roman" w:hAnsi="Times New Roman" w:cs="Times New Roman"/>
          <w:sz w:val="24"/>
          <w:szCs w:val="24"/>
        </w:rPr>
        <w:t>frique Centrale (ITAC/Gender)</w:t>
      </w:r>
      <w:r w:rsidR="00905A0B" w:rsidRPr="00B40474">
        <w:rPr>
          <w:rFonts w:ascii="Times New Roman" w:hAnsi="Times New Roman" w:cs="Times New Roman"/>
          <w:sz w:val="24"/>
          <w:szCs w:val="24"/>
        </w:rPr>
        <w:t xml:space="preserve">, en collaboration avec </w:t>
      </w:r>
      <w:r w:rsidRPr="00B40474">
        <w:rPr>
          <w:rFonts w:ascii="Times New Roman" w:hAnsi="Times New Roman" w:cs="Times New Roman"/>
          <w:sz w:val="24"/>
          <w:szCs w:val="24"/>
        </w:rPr>
        <w:t>l’Union des O</w:t>
      </w:r>
      <w:r w:rsidR="008071E3" w:rsidRPr="00B40474">
        <w:rPr>
          <w:rFonts w:ascii="Times New Roman" w:hAnsi="Times New Roman" w:cs="Times New Roman"/>
          <w:sz w:val="24"/>
          <w:szCs w:val="24"/>
        </w:rPr>
        <w:t>NG de défense de l’Env</w:t>
      </w:r>
      <w:r w:rsidR="00401754" w:rsidRPr="00B40474">
        <w:rPr>
          <w:rFonts w:ascii="Times New Roman" w:hAnsi="Times New Roman" w:cs="Times New Roman"/>
          <w:sz w:val="24"/>
          <w:szCs w:val="24"/>
        </w:rPr>
        <w:t>ironnement du Bassin du Congo (UDEBC)</w:t>
      </w:r>
      <w:r w:rsidR="005E1082" w:rsidRPr="00B40474">
        <w:rPr>
          <w:rFonts w:ascii="Times New Roman" w:hAnsi="Times New Roman" w:cs="Times New Roman"/>
          <w:sz w:val="24"/>
          <w:szCs w:val="24"/>
        </w:rPr>
        <w:t xml:space="preserve"> et </w:t>
      </w:r>
      <w:proofErr w:type="spellStart"/>
      <w:r w:rsidR="005E1082" w:rsidRPr="00B40474">
        <w:rPr>
          <w:rFonts w:ascii="Times New Roman" w:hAnsi="Times New Roman" w:cs="Times New Roman"/>
          <w:sz w:val="24"/>
          <w:szCs w:val="24"/>
        </w:rPr>
        <w:t>Women’s</w:t>
      </w:r>
      <w:proofErr w:type="spellEnd"/>
      <w:r w:rsidR="005E1082" w:rsidRPr="00B40474">
        <w:rPr>
          <w:rFonts w:ascii="Times New Roman" w:hAnsi="Times New Roman" w:cs="Times New Roman"/>
          <w:sz w:val="24"/>
          <w:szCs w:val="24"/>
        </w:rPr>
        <w:t xml:space="preserve"> </w:t>
      </w:r>
      <w:proofErr w:type="spellStart"/>
      <w:r w:rsidR="005E1082" w:rsidRPr="00B40474">
        <w:rPr>
          <w:rFonts w:ascii="Times New Roman" w:hAnsi="Times New Roman" w:cs="Times New Roman"/>
          <w:sz w:val="24"/>
          <w:szCs w:val="24"/>
        </w:rPr>
        <w:t>Environment</w:t>
      </w:r>
      <w:proofErr w:type="spellEnd"/>
      <w:r w:rsidR="005E1082" w:rsidRPr="00B40474">
        <w:rPr>
          <w:rFonts w:ascii="Times New Roman" w:hAnsi="Times New Roman" w:cs="Times New Roman"/>
          <w:sz w:val="24"/>
          <w:szCs w:val="24"/>
        </w:rPr>
        <w:t xml:space="preserve"> and </w:t>
      </w:r>
      <w:proofErr w:type="spellStart"/>
      <w:r w:rsidR="00905A0B" w:rsidRPr="00B40474">
        <w:rPr>
          <w:rFonts w:ascii="Times New Roman" w:hAnsi="Times New Roman" w:cs="Times New Roman"/>
          <w:sz w:val="24"/>
          <w:szCs w:val="24"/>
        </w:rPr>
        <w:t>Organization</w:t>
      </w:r>
      <w:proofErr w:type="spellEnd"/>
      <w:r w:rsidR="00905A0B" w:rsidRPr="00B40474">
        <w:rPr>
          <w:rFonts w:ascii="Times New Roman" w:hAnsi="Times New Roman" w:cs="Times New Roman"/>
          <w:sz w:val="24"/>
          <w:szCs w:val="24"/>
        </w:rPr>
        <w:t xml:space="preserve"> (WEDO), membres fondateur</w:t>
      </w:r>
      <w:r w:rsidR="005E1082" w:rsidRPr="00B40474">
        <w:rPr>
          <w:rFonts w:ascii="Times New Roman" w:hAnsi="Times New Roman" w:cs="Times New Roman"/>
          <w:sz w:val="24"/>
          <w:szCs w:val="24"/>
        </w:rPr>
        <w:t xml:space="preserve">s de l’Alliance globale pour le </w:t>
      </w:r>
      <w:proofErr w:type="spellStart"/>
      <w:r w:rsidR="005D455F" w:rsidRPr="00B40474">
        <w:rPr>
          <w:rFonts w:ascii="Times New Roman" w:hAnsi="Times New Roman" w:cs="Times New Roman"/>
          <w:sz w:val="24"/>
          <w:szCs w:val="24"/>
        </w:rPr>
        <w:t>Development</w:t>
      </w:r>
      <w:proofErr w:type="spellEnd"/>
      <w:r w:rsidR="005D455F" w:rsidRPr="00B40474">
        <w:rPr>
          <w:rFonts w:ascii="Times New Roman" w:hAnsi="Times New Roman" w:cs="Times New Roman"/>
          <w:sz w:val="24"/>
          <w:szCs w:val="24"/>
        </w:rPr>
        <w:t xml:space="preserve"> </w:t>
      </w:r>
      <w:r w:rsidR="00905A0B" w:rsidRPr="00B40474">
        <w:rPr>
          <w:rFonts w:ascii="Times New Roman" w:hAnsi="Times New Roman" w:cs="Times New Roman"/>
          <w:sz w:val="24"/>
          <w:szCs w:val="24"/>
        </w:rPr>
        <w:t>genre et le climat (GGCA</w:t>
      </w:r>
      <w:r w:rsidR="008071E3" w:rsidRPr="00B40474">
        <w:rPr>
          <w:rFonts w:ascii="Times New Roman" w:hAnsi="Times New Roman" w:cs="Times New Roman"/>
          <w:sz w:val="24"/>
          <w:szCs w:val="24"/>
        </w:rPr>
        <w:t>)</w:t>
      </w:r>
      <w:r w:rsidR="006F657D" w:rsidRPr="00B40474">
        <w:rPr>
          <w:rFonts w:ascii="Times New Roman" w:hAnsi="Times New Roman" w:cs="Times New Roman"/>
          <w:sz w:val="24"/>
          <w:szCs w:val="24"/>
        </w:rPr>
        <w:t xml:space="preserve">, organise </w:t>
      </w:r>
      <w:r w:rsidR="00466B80" w:rsidRPr="00B40474">
        <w:rPr>
          <w:rFonts w:ascii="Times New Roman" w:hAnsi="Times New Roman" w:cs="Times New Roman"/>
          <w:sz w:val="24"/>
          <w:szCs w:val="24"/>
        </w:rPr>
        <w:t xml:space="preserve">à Pointe Noire du 28 au 30 mars 2022, sous haut patronage de Député Maire </w:t>
      </w:r>
      <w:r w:rsidR="00401754" w:rsidRPr="00B40474">
        <w:rPr>
          <w:rFonts w:ascii="Times New Roman" w:hAnsi="Times New Roman" w:cs="Times New Roman"/>
          <w:sz w:val="24"/>
          <w:szCs w:val="24"/>
        </w:rPr>
        <w:t>de</w:t>
      </w:r>
      <w:r w:rsidR="00EA4152">
        <w:rPr>
          <w:rFonts w:ascii="Times New Roman" w:hAnsi="Times New Roman" w:cs="Times New Roman"/>
          <w:sz w:val="24"/>
          <w:szCs w:val="24"/>
        </w:rPr>
        <w:t xml:space="preserve"> la vill</w:t>
      </w:r>
      <w:r w:rsidR="00BF50F0">
        <w:rPr>
          <w:rFonts w:ascii="Times New Roman" w:hAnsi="Times New Roman" w:cs="Times New Roman"/>
          <w:sz w:val="24"/>
          <w:szCs w:val="24"/>
        </w:rPr>
        <w:t>e de  Pointe Noire, le premier</w:t>
      </w:r>
      <w:r w:rsidR="00401754" w:rsidRPr="00B40474">
        <w:rPr>
          <w:rFonts w:ascii="Times New Roman" w:hAnsi="Times New Roman" w:cs="Times New Roman"/>
          <w:sz w:val="24"/>
          <w:szCs w:val="24"/>
        </w:rPr>
        <w:t xml:space="preserve"> Forum Genre</w:t>
      </w:r>
      <w:r w:rsidR="008071E3" w:rsidRPr="00B40474">
        <w:rPr>
          <w:rFonts w:ascii="Times New Roman" w:hAnsi="Times New Roman" w:cs="Times New Roman"/>
          <w:sz w:val="24"/>
          <w:szCs w:val="24"/>
        </w:rPr>
        <w:t xml:space="preserve"> Sous Régional </w:t>
      </w:r>
      <w:r w:rsidR="00466B80" w:rsidRPr="00B40474">
        <w:rPr>
          <w:rFonts w:ascii="Times New Roman" w:hAnsi="Times New Roman" w:cs="Times New Roman"/>
          <w:sz w:val="24"/>
          <w:szCs w:val="24"/>
        </w:rPr>
        <w:t xml:space="preserve">portant sur les Conséquences du </w:t>
      </w:r>
      <w:r w:rsidR="00070E5F" w:rsidRPr="00B40474">
        <w:rPr>
          <w:rFonts w:ascii="Times New Roman" w:hAnsi="Times New Roman" w:cs="Times New Roman"/>
          <w:sz w:val="24"/>
          <w:szCs w:val="24"/>
        </w:rPr>
        <w:t>Changement</w:t>
      </w:r>
      <w:r w:rsidR="00905A0B" w:rsidRPr="00B40474">
        <w:rPr>
          <w:rFonts w:ascii="Times New Roman" w:hAnsi="Times New Roman" w:cs="Times New Roman"/>
          <w:sz w:val="24"/>
          <w:szCs w:val="24"/>
        </w:rPr>
        <w:t xml:space="preserve"> clim</w:t>
      </w:r>
      <w:r w:rsidR="008071E3" w:rsidRPr="00B40474">
        <w:rPr>
          <w:rFonts w:ascii="Times New Roman" w:hAnsi="Times New Roman" w:cs="Times New Roman"/>
          <w:sz w:val="24"/>
          <w:szCs w:val="24"/>
        </w:rPr>
        <w:t xml:space="preserve">atique </w:t>
      </w:r>
      <w:r w:rsidR="00D9480C">
        <w:rPr>
          <w:rFonts w:ascii="Times New Roman" w:hAnsi="Times New Roman" w:cs="Times New Roman"/>
          <w:sz w:val="24"/>
          <w:szCs w:val="24"/>
        </w:rPr>
        <w:t>pour la Femme d</w:t>
      </w:r>
      <w:r w:rsidR="00466B80" w:rsidRPr="00B40474">
        <w:rPr>
          <w:rFonts w:ascii="Times New Roman" w:hAnsi="Times New Roman" w:cs="Times New Roman"/>
          <w:sz w:val="24"/>
          <w:szCs w:val="24"/>
        </w:rPr>
        <w:t>’Afrique Centrale</w:t>
      </w:r>
      <w:r w:rsidR="00070E5F" w:rsidRPr="00B40474">
        <w:rPr>
          <w:rFonts w:ascii="Times New Roman" w:hAnsi="Times New Roman" w:cs="Times New Roman"/>
          <w:sz w:val="24"/>
          <w:szCs w:val="24"/>
        </w:rPr>
        <w:t xml:space="preserve">. </w:t>
      </w:r>
    </w:p>
    <w:p w:rsidR="009F55A2" w:rsidRPr="00B40474" w:rsidRDefault="009F55A2" w:rsidP="005E1082">
      <w:pPr>
        <w:autoSpaceDE w:val="0"/>
        <w:autoSpaceDN w:val="0"/>
        <w:adjustRightInd w:val="0"/>
        <w:spacing w:after="0" w:line="240" w:lineRule="auto"/>
        <w:jc w:val="both"/>
        <w:rPr>
          <w:rFonts w:ascii="Times New Roman" w:hAnsi="Times New Roman" w:cs="Times New Roman"/>
          <w:sz w:val="14"/>
          <w:szCs w:val="14"/>
        </w:rPr>
      </w:pPr>
    </w:p>
    <w:p w:rsidR="009F55A2" w:rsidRPr="00B40474" w:rsidRDefault="00466B80" w:rsidP="005E1082">
      <w:pPr>
        <w:autoSpaceDE w:val="0"/>
        <w:autoSpaceDN w:val="0"/>
        <w:adjustRightInd w:val="0"/>
        <w:spacing w:after="0" w:line="240" w:lineRule="auto"/>
        <w:jc w:val="both"/>
        <w:rPr>
          <w:rFonts w:ascii="Times New Roman" w:hAnsi="Times New Roman" w:cs="Times New Roman"/>
          <w:sz w:val="24"/>
          <w:szCs w:val="24"/>
        </w:rPr>
      </w:pPr>
      <w:r w:rsidRPr="00B40474">
        <w:rPr>
          <w:rFonts w:ascii="Times New Roman" w:hAnsi="Times New Roman" w:cs="Times New Roman"/>
          <w:sz w:val="24"/>
          <w:szCs w:val="24"/>
        </w:rPr>
        <w:t xml:space="preserve">Ce Forum Genre </w:t>
      </w:r>
      <w:r w:rsidR="009F55A2" w:rsidRPr="00B40474">
        <w:rPr>
          <w:rFonts w:ascii="Times New Roman" w:hAnsi="Times New Roman" w:cs="Times New Roman"/>
          <w:sz w:val="24"/>
          <w:szCs w:val="24"/>
        </w:rPr>
        <w:t>a pour objectif principal de</w:t>
      </w:r>
      <w:r w:rsidR="00070E5F" w:rsidRPr="00B40474">
        <w:rPr>
          <w:rFonts w:ascii="Times New Roman" w:hAnsi="Times New Roman" w:cs="Times New Roman"/>
          <w:sz w:val="24"/>
          <w:szCs w:val="24"/>
        </w:rPr>
        <w:t xml:space="preserve"> </w:t>
      </w:r>
      <w:r w:rsidRPr="00B40474">
        <w:rPr>
          <w:rFonts w:ascii="Times New Roman" w:hAnsi="Times New Roman" w:cs="Times New Roman"/>
          <w:sz w:val="24"/>
          <w:szCs w:val="24"/>
        </w:rPr>
        <w:t xml:space="preserve">jeter la base </w:t>
      </w:r>
      <w:r w:rsidR="00E05640" w:rsidRPr="00B40474">
        <w:rPr>
          <w:rFonts w:ascii="Times New Roman" w:hAnsi="Times New Roman" w:cs="Times New Roman"/>
          <w:sz w:val="24"/>
          <w:szCs w:val="24"/>
        </w:rPr>
        <w:t xml:space="preserve">des </w:t>
      </w:r>
      <w:r w:rsidR="00905A0B" w:rsidRPr="00B40474">
        <w:rPr>
          <w:rFonts w:ascii="Times New Roman" w:hAnsi="Times New Roman" w:cs="Times New Roman"/>
          <w:sz w:val="24"/>
          <w:szCs w:val="24"/>
        </w:rPr>
        <w:t xml:space="preserve"> fondements d’un projet</w:t>
      </w:r>
      <w:r w:rsidR="009F55A2" w:rsidRPr="00B40474">
        <w:rPr>
          <w:rFonts w:ascii="Times New Roman" w:hAnsi="Times New Roman" w:cs="Times New Roman"/>
          <w:sz w:val="24"/>
          <w:szCs w:val="24"/>
        </w:rPr>
        <w:t xml:space="preserve"> Sous Régional visant à accroître </w:t>
      </w:r>
      <w:r w:rsidR="00905A0B" w:rsidRPr="00B40474">
        <w:rPr>
          <w:rFonts w:ascii="Times New Roman" w:hAnsi="Times New Roman" w:cs="Times New Roman"/>
          <w:sz w:val="24"/>
          <w:szCs w:val="24"/>
        </w:rPr>
        <w:t>l</w:t>
      </w:r>
      <w:r w:rsidR="00070E5F" w:rsidRPr="00B40474">
        <w:rPr>
          <w:rFonts w:ascii="Times New Roman" w:hAnsi="Times New Roman" w:cs="Times New Roman"/>
          <w:sz w:val="24"/>
          <w:szCs w:val="24"/>
        </w:rPr>
        <w:t xml:space="preserve">a compréhension des </w:t>
      </w:r>
      <w:r w:rsidR="00E05640" w:rsidRPr="00B40474">
        <w:rPr>
          <w:rFonts w:ascii="Times New Roman" w:hAnsi="Times New Roman" w:cs="Times New Roman"/>
          <w:sz w:val="24"/>
          <w:szCs w:val="24"/>
        </w:rPr>
        <w:t>femmes politiques, Entrepreneures</w:t>
      </w:r>
      <w:r w:rsidR="009F55A2" w:rsidRPr="00B40474">
        <w:rPr>
          <w:rFonts w:ascii="Times New Roman" w:hAnsi="Times New Roman" w:cs="Times New Roman"/>
          <w:sz w:val="24"/>
          <w:szCs w:val="24"/>
        </w:rPr>
        <w:t>,</w:t>
      </w:r>
      <w:r w:rsidR="008E4363" w:rsidRPr="00B40474">
        <w:rPr>
          <w:rFonts w:ascii="Times New Roman" w:hAnsi="Times New Roman" w:cs="Times New Roman"/>
          <w:sz w:val="24"/>
          <w:szCs w:val="24"/>
        </w:rPr>
        <w:t xml:space="preserve"> </w:t>
      </w:r>
      <w:r w:rsidR="00E05640" w:rsidRPr="00B40474">
        <w:rPr>
          <w:rFonts w:ascii="Times New Roman" w:hAnsi="Times New Roman" w:cs="Times New Roman"/>
          <w:sz w:val="24"/>
          <w:szCs w:val="24"/>
        </w:rPr>
        <w:t xml:space="preserve">travailleuses, fonctionnaires, paysannes, ménagères et du secteur informel sur les  </w:t>
      </w:r>
      <w:r w:rsidR="00070E5F" w:rsidRPr="00B40474">
        <w:rPr>
          <w:rFonts w:ascii="Times New Roman" w:hAnsi="Times New Roman" w:cs="Times New Roman"/>
          <w:sz w:val="24"/>
          <w:szCs w:val="24"/>
        </w:rPr>
        <w:t>liens entre</w:t>
      </w:r>
      <w:r w:rsidR="005E1082" w:rsidRPr="00B40474">
        <w:rPr>
          <w:rFonts w:ascii="Times New Roman" w:hAnsi="Times New Roman" w:cs="Times New Roman"/>
          <w:sz w:val="24"/>
          <w:szCs w:val="24"/>
        </w:rPr>
        <w:t xml:space="preserve"> </w:t>
      </w:r>
      <w:r w:rsidR="00905A0B" w:rsidRPr="00B40474">
        <w:rPr>
          <w:rFonts w:ascii="Times New Roman" w:hAnsi="Times New Roman" w:cs="Times New Roman"/>
          <w:sz w:val="24"/>
          <w:szCs w:val="24"/>
        </w:rPr>
        <w:t xml:space="preserve">genre et </w:t>
      </w:r>
      <w:r w:rsidR="00E05640" w:rsidRPr="00B40474">
        <w:rPr>
          <w:rFonts w:ascii="Times New Roman" w:hAnsi="Times New Roman" w:cs="Times New Roman"/>
          <w:sz w:val="24"/>
          <w:szCs w:val="24"/>
        </w:rPr>
        <w:t xml:space="preserve">le </w:t>
      </w:r>
      <w:r w:rsidR="00905A0B" w:rsidRPr="00B40474">
        <w:rPr>
          <w:rFonts w:ascii="Times New Roman" w:hAnsi="Times New Roman" w:cs="Times New Roman"/>
          <w:sz w:val="24"/>
          <w:szCs w:val="24"/>
        </w:rPr>
        <w:t xml:space="preserve">changement climatique, </w:t>
      </w:r>
      <w:r w:rsidR="00E05640" w:rsidRPr="00B40474">
        <w:rPr>
          <w:rFonts w:ascii="Times New Roman" w:hAnsi="Times New Roman" w:cs="Times New Roman"/>
          <w:sz w:val="24"/>
          <w:szCs w:val="24"/>
        </w:rPr>
        <w:t xml:space="preserve">afin d’identifier le problème </w:t>
      </w:r>
      <w:r w:rsidR="00905A0B" w:rsidRPr="00B40474">
        <w:rPr>
          <w:rFonts w:ascii="Times New Roman" w:hAnsi="Times New Roman" w:cs="Times New Roman"/>
          <w:sz w:val="24"/>
          <w:szCs w:val="24"/>
        </w:rPr>
        <w:t>en vue d’initier, à</w:t>
      </w:r>
      <w:r w:rsidR="00070E5F" w:rsidRPr="00B40474">
        <w:rPr>
          <w:rFonts w:ascii="Times New Roman" w:hAnsi="Times New Roman" w:cs="Times New Roman"/>
          <w:sz w:val="24"/>
          <w:szCs w:val="24"/>
        </w:rPr>
        <w:t xml:space="preserve"> tous les niveaux dans</w:t>
      </w:r>
      <w:r w:rsidR="00E05640" w:rsidRPr="00B40474">
        <w:rPr>
          <w:rFonts w:ascii="Times New Roman" w:hAnsi="Times New Roman" w:cs="Times New Roman"/>
          <w:sz w:val="24"/>
          <w:szCs w:val="24"/>
        </w:rPr>
        <w:t xml:space="preserve"> tous </w:t>
      </w:r>
      <w:r w:rsidR="00070E5F" w:rsidRPr="00B40474">
        <w:rPr>
          <w:rFonts w:ascii="Times New Roman" w:hAnsi="Times New Roman" w:cs="Times New Roman"/>
          <w:sz w:val="24"/>
          <w:szCs w:val="24"/>
        </w:rPr>
        <w:t xml:space="preserve"> les pays</w:t>
      </w:r>
      <w:r w:rsidR="00033404">
        <w:rPr>
          <w:rFonts w:ascii="Times New Roman" w:hAnsi="Times New Roman" w:cs="Times New Roman"/>
          <w:sz w:val="24"/>
          <w:szCs w:val="24"/>
        </w:rPr>
        <w:t xml:space="preserve"> d</w:t>
      </w:r>
      <w:r w:rsidR="006F657D" w:rsidRPr="00B40474">
        <w:rPr>
          <w:rFonts w:ascii="Times New Roman" w:hAnsi="Times New Roman" w:cs="Times New Roman"/>
          <w:sz w:val="24"/>
          <w:szCs w:val="24"/>
        </w:rPr>
        <w:t>’Afrique C</w:t>
      </w:r>
      <w:r w:rsidR="0007490C">
        <w:rPr>
          <w:rFonts w:ascii="Times New Roman" w:hAnsi="Times New Roman" w:cs="Times New Roman"/>
          <w:sz w:val="24"/>
          <w:szCs w:val="24"/>
        </w:rPr>
        <w:t>entrale en général et du bassin</w:t>
      </w:r>
      <w:r w:rsidR="006F657D" w:rsidRPr="00B40474">
        <w:rPr>
          <w:rFonts w:ascii="Times New Roman" w:hAnsi="Times New Roman" w:cs="Times New Roman"/>
          <w:sz w:val="24"/>
          <w:szCs w:val="24"/>
        </w:rPr>
        <w:t xml:space="preserve"> du Congo en particulier </w:t>
      </w:r>
      <w:r w:rsidR="00E05640" w:rsidRPr="00B40474">
        <w:rPr>
          <w:rFonts w:ascii="Times New Roman" w:hAnsi="Times New Roman" w:cs="Times New Roman"/>
          <w:sz w:val="24"/>
          <w:szCs w:val="24"/>
        </w:rPr>
        <w:t xml:space="preserve"> des actions à mener sur le plan local, provincial et national </w:t>
      </w:r>
      <w:r w:rsidR="006F657D" w:rsidRPr="00B40474">
        <w:rPr>
          <w:rFonts w:ascii="Times New Roman" w:hAnsi="Times New Roman" w:cs="Times New Roman"/>
          <w:sz w:val="24"/>
          <w:szCs w:val="24"/>
        </w:rPr>
        <w:t xml:space="preserve">pendant cette période </w:t>
      </w:r>
      <w:r w:rsidR="00E05640" w:rsidRPr="00B40474">
        <w:rPr>
          <w:rFonts w:ascii="Times New Roman" w:hAnsi="Times New Roman" w:cs="Times New Roman"/>
          <w:sz w:val="24"/>
          <w:szCs w:val="24"/>
        </w:rPr>
        <w:t xml:space="preserve">très difficile </w:t>
      </w:r>
      <w:r w:rsidR="003811BB">
        <w:rPr>
          <w:rFonts w:ascii="Times New Roman" w:hAnsi="Times New Roman" w:cs="Times New Roman"/>
          <w:sz w:val="24"/>
          <w:szCs w:val="24"/>
        </w:rPr>
        <w:t>ou les menaces du changement climatique</w:t>
      </w:r>
      <w:r w:rsidR="006F657D" w:rsidRPr="00B40474">
        <w:rPr>
          <w:rFonts w:ascii="Times New Roman" w:hAnsi="Times New Roman" w:cs="Times New Roman"/>
          <w:sz w:val="24"/>
          <w:szCs w:val="24"/>
        </w:rPr>
        <w:t xml:space="preserve"> ne sont plus un rêve mais une réalité auj</w:t>
      </w:r>
      <w:r w:rsidR="00033404">
        <w:rPr>
          <w:rFonts w:ascii="Times New Roman" w:hAnsi="Times New Roman" w:cs="Times New Roman"/>
          <w:sz w:val="24"/>
          <w:szCs w:val="24"/>
        </w:rPr>
        <w:t>ourd’hui pour tous les pays d</w:t>
      </w:r>
      <w:r w:rsidR="006F657D" w:rsidRPr="00B40474">
        <w:rPr>
          <w:rFonts w:ascii="Times New Roman" w:hAnsi="Times New Roman" w:cs="Times New Roman"/>
          <w:sz w:val="24"/>
          <w:szCs w:val="24"/>
        </w:rPr>
        <w:t>’Afrique Centrale</w:t>
      </w:r>
      <w:r w:rsidR="00033404">
        <w:rPr>
          <w:rFonts w:ascii="Times New Roman" w:hAnsi="Times New Roman" w:cs="Times New Roman"/>
          <w:sz w:val="24"/>
          <w:szCs w:val="24"/>
        </w:rPr>
        <w:t xml:space="preserve"> et c’est là ou nos reflexes  mobilisateurs de l’Afrique Centrale des peuples doivent se réveiller pour faire face à ce défi  du changement climatique    car nous ne savons pas ce qui va se passer demain pour nous même et les générateurs futures . </w:t>
      </w:r>
    </w:p>
    <w:p w:rsidR="006F657D" w:rsidRPr="00BF50F0" w:rsidRDefault="006F657D" w:rsidP="005E1082">
      <w:pPr>
        <w:autoSpaceDE w:val="0"/>
        <w:autoSpaceDN w:val="0"/>
        <w:adjustRightInd w:val="0"/>
        <w:spacing w:after="0" w:line="240" w:lineRule="auto"/>
        <w:jc w:val="both"/>
        <w:rPr>
          <w:rFonts w:ascii="Times New Roman" w:hAnsi="Times New Roman" w:cs="Times New Roman"/>
          <w:sz w:val="14"/>
          <w:szCs w:val="16"/>
        </w:rPr>
      </w:pPr>
    </w:p>
    <w:p w:rsidR="00FE7E6A" w:rsidRDefault="00E05640" w:rsidP="005E1082">
      <w:pPr>
        <w:autoSpaceDE w:val="0"/>
        <w:autoSpaceDN w:val="0"/>
        <w:adjustRightInd w:val="0"/>
        <w:spacing w:after="0" w:line="240" w:lineRule="auto"/>
        <w:jc w:val="both"/>
        <w:rPr>
          <w:rFonts w:ascii="Times New Roman" w:hAnsi="Times New Roman" w:cs="Times New Roman"/>
          <w:sz w:val="24"/>
          <w:szCs w:val="24"/>
        </w:rPr>
      </w:pPr>
      <w:r w:rsidRPr="00B40474">
        <w:rPr>
          <w:rFonts w:ascii="Times New Roman" w:hAnsi="Times New Roman" w:cs="Times New Roman"/>
          <w:sz w:val="24"/>
          <w:szCs w:val="24"/>
        </w:rPr>
        <w:t>Cette</w:t>
      </w:r>
      <w:r w:rsidR="009F55A2" w:rsidRPr="00B40474">
        <w:rPr>
          <w:rFonts w:ascii="Times New Roman" w:hAnsi="Times New Roman" w:cs="Times New Roman"/>
          <w:sz w:val="24"/>
          <w:szCs w:val="24"/>
        </w:rPr>
        <w:t xml:space="preserve"> démarche citoyenne</w:t>
      </w:r>
      <w:r w:rsidR="00905A0B" w:rsidRPr="00B40474">
        <w:rPr>
          <w:rFonts w:ascii="Times New Roman" w:hAnsi="Times New Roman" w:cs="Times New Roman"/>
          <w:sz w:val="24"/>
          <w:szCs w:val="24"/>
        </w:rPr>
        <w:t xml:space="preserve"> de pr</w:t>
      </w:r>
      <w:r w:rsidR="00070E5F" w:rsidRPr="00B40474">
        <w:rPr>
          <w:rFonts w:ascii="Times New Roman" w:hAnsi="Times New Roman" w:cs="Times New Roman"/>
          <w:sz w:val="24"/>
          <w:szCs w:val="24"/>
        </w:rPr>
        <w:t>ise en compte du genre dans les</w:t>
      </w:r>
      <w:r w:rsidR="005E1082" w:rsidRPr="00B40474">
        <w:rPr>
          <w:rFonts w:ascii="Times New Roman" w:hAnsi="Times New Roman" w:cs="Times New Roman"/>
          <w:sz w:val="24"/>
          <w:szCs w:val="24"/>
        </w:rPr>
        <w:t xml:space="preserve"> </w:t>
      </w:r>
      <w:r w:rsidR="00905A0B" w:rsidRPr="00B40474">
        <w:rPr>
          <w:rFonts w:ascii="Times New Roman" w:hAnsi="Times New Roman" w:cs="Times New Roman"/>
          <w:sz w:val="24"/>
          <w:szCs w:val="24"/>
        </w:rPr>
        <w:t xml:space="preserve">politiques, stratégies et initiatives </w:t>
      </w:r>
      <w:r w:rsidRPr="00B40474">
        <w:rPr>
          <w:rFonts w:ascii="Times New Roman" w:hAnsi="Times New Roman" w:cs="Times New Roman"/>
          <w:sz w:val="24"/>
          <w:szCs w:val="24"/>
        </w:rPr>
        <w:t xml:space="preserve">dans notre </w:t>
      </w:r>
      <w:r w:rsidR="00905A0B" w:rsidRPr="00B40474">
        <w:rPr>
          <w:rFonts w:ascii="Times New Roman" w:hAnsi="Times New Roman" w:cs="Times New Roman"/>
          <w:sz w:val="24"/>
          <w:szCs w:val="24"/>
        </w:rPr>
        <w:t xml:space="preserve">lutte </w:t>
      </w:r>
      <w:r w:rsidRPr="00B40474">
        <w:rPr>
          <w:rFonts w:ascii="Times New Roman" w:hAnsi="Times New Roman" w:cs="Times New Roman"/>
          <w:sz w:val="24"/>
          <w:szCs w:val="24"/>
        </w:rPr>
        <w:t xml:space="preserve">quotidienne </w:t>
      </w:r>
      <w:r w:rsidR="00905A0B" w:rsidRPr="00B40474">
        <w:rPr>
          <w:rFonts w:ascii="Times New Roman" w:hAnsi="Times New Roman" w:cs="Times New Roman"/>
          <w:sz w:val="24"/>
          <w:szCs w:val="24"/>
        </w:rPr>
        <w:t>contre l</w:t>
      </w:r>
      <w:r w:rsidR="003811BB">
        <w:rPr>
          <w:rFonts w:ascii="Times New Roman" w:hAnsi="Times New Roman" w:cs="Times New Roman"/>
          <w:sz w:val="24"/>
          <w:szCs w:val="24"/>
        </w:rPr>
        <w:t>e changement climatique</w:t>
      </w:r>
      <w:r w:rsidR="00070E5F" w:rsidRPr="00B40474">
        <w:rPr>
          <w:rFonts w:ascii="Times New Roman" w:hAnsi="Times New Roman" w:cs="Times New Roman"/>
          <w:sz w:val="24"/>
          <w:szCs w:val="24"/>
        </w:rPr>
        <w:t>,</w:t>
      </w:r>
      <w:r w:rsidR="0007490C">
        <w:rPr>
          <w:rFonts w:ascii="Times New Roman" w:hAnsi="Times New Roman" w:cs="Times New Roman"/>
          <w:sz w:val="24"/>
          <w:szCs w:val="24"/>
        </w:rPr>
        <w:t xml:space="preserve"> doit</w:t>
      </w:r>
      <w:r w:rsidR="005A4DA9" w:rsidRPr="00B40474">
        <w:rPr>
          <w:rFonts w:ascii="Times New Roman" w:hAnsi="Times New Roman" w:cs="Times New Roman"/>
          <w:sz w:val="24"/>
          <w:szCs w:val="24"/>
        </w:rPr>
        <w:t xml:space="preserve"> </w:t>
      </w:r>
      <w:r w:rsidR="003811BB">
        <w:rPr>
          <w:rFonts w:ascii="Times New Roman" w:hAnsi="Times New Roman" w:cs="Times New Roman"/>
          <w:sz w:val="24"/>
          <w:szCs w:val="24"/>
        </w:rPr>
        <w:t xml:space="preserve">nous </w:t>
      </w:r>
      <w:r w:rsidR="005A4DA9" w:rsidRPr="00B40474">
        <w:rPr>
          <w:rFonts w:ascii="Times New Roman" w:hAnsi="Times New Roman" w:cs="Times New Roman"/>
          <w:sz w:val="24"/>
          <w:szCs w:val="24"/>
        </w:rPr>
        <w:t xml:space="preserve">conduire dans un bref délai </w:t>
      </w:r>
      <w:r w:rsidR="00905A0B" w:rsidRPr="00B40474">
        <w:rPr>
          <w:rFonts w:ascii="Times New Roman" w:hAnsi="Times New Roman" w:cs="Times New Roman"/>
          <w:sz w:val="24"/>
          <w:szCs w:val="24"/>
        </w:rPr>
        <w:t xml:space="preserve"> à </w:t>
      </w:r>
      <w:r w:rsidR="00572555" w:rsidRPr="00B40474">
        <w:rPr>
          <w:rFonts w:ascii="Times New Roman" w:hAnsi="Times New Roman" w:cs="Times New Roman"/>
          <w:sz w:val="24"/>
          <w:szCs w:val="24"/>
        </w:rPr>
        <w:t xml:space="preserve">la </w:t>
      </w:r>
      <w:r w:rsidR="009F55A2" w:rsidRPr="00B40474">
        <w:rPr>
          <w:rFonts w:ascii="Times New Roman" w:hAnsi="Times New Roman" w:cs="Times New Roman"/>
          <w:sz w:val="24"/>
          <w:szCs w:val="24"/>
        </w:rPr>
        <w:t>mise en place des plates-formes «</w:t>
      </w:r>
      <w:r w:rsidR="0007490C" w:rsidRPr="0007490C">
        <w:rPr>
          <w:rFonts w:ascii="Times New Roman" w:hAnsi="Times New Roman" w:cs="Times New Roman"/>
          <w:b/>
          <w:sz w:val="24"/>
          <w:szCs w:val="24"/>
        </w:rPr>
        <w:t>G</w:t>
      </w:r>
      <w:r w:rsidR="00070E5F" w:rsidRPr="0007490C">
        <w:rPr>
          <w:rFonts w:ascii="Times New Roman" w:hAnsi="Times New Roman" w:cs="Times New Roman"/>
          <w:b/>
          <w:sz w:val="24"/>
          <w:szCs w:val="24"/>
        </w:rPr>
        <w:t>enre</w:t>
      </w:r>
      <w:r w:rsidR="005E1082" w:rsidRPr="0007490C">
        <w:rPr>
          <w:rFonts w:ascii="Times New Roman" w:hAnsi="Times New Roman" w:cs="Times New Roman"/>
          <w:b/>
          <w:sz w:val="24"/>
          <w:szCs w:val="24"/>
        </w:rPr>
        <w:t xml:space="preserve"> </w:t>
      </w:r>
      <w:r w:rsidR="00B40474" w:rsidRPr="0007490C">
        <w:rPr>
          <w:rFonts w:ascii="Times New Roman" w:hAnsi="Times New Roman" w:cs="Times New Roman"/>
          <w:b/>
          <w:sz w:val="24"/>
          <w:szCs w:val="24"/>
        </w:rPr>
        <w:t>et climat</w:t>
      </w:r>
      <w:r w:rsidR="00905A0B" w:rsidRPr="00B40474">
        <w:rPr>
          <w:rFonts w:ascii="Times New Roman" w:hAnsi="Times New Roman" w:cs="Times New Roman"/>
          <w:sz w:val="24"/>
          <w:szCs w:val="24"/>
        </w:rPr>
        <w:t xml:space="preserve">» sous l’égide </w:t>
      </w:r>
      <w:r w:rsidR="00033404">
        <w:rPr>
          <w:rFonts w:ascii="Times New Roman" w:hAnsi="Times New Roman" w:cs="Times New Roman"/>
          <w:sz w:val="24"/>
          <w:szCs w:val="24"/>
        </w:rPr>
        <w:t xml:space="preserve">des Directeurs des Ressources Humaines </w:t>
      </w:r>
      <w:r w:rsidR="00572555" w:rsidRPr="00B40474">
        <w:rPr>
          <w:rFonts w:ascii="Times New Roman" w:hAnsi="Times New Roman" w:cs="Times New Roman"/>
          <w:sz w:val="24"/>
          <w:szCs w:val="24"/>
        </w:rPr>
        <w:t xml:space="preserve"> pour les femmes travailleuses </w:t>
      </w:r>
      <w:r w:rsidR="00DA3F0B" w:rsidRPr="00B40474">
        <w:rPr>
          <w:rFonts w:ascii="Times New Roman" w:hAnsi="Times New Roman" w:cs="Times New Roman"/>
          <w:sz w:val="24"/>
          <w:szCs w:val="24"/>
        </w:rPr>
        <w:t xml:space="preserve">et fonctionnaires et des Autorités </w:t>
      </w:r>
      <w:r w:rsidR="005A4DA9" w:rsidRPr="00B40474">
        <w:rPr>
          <w:rFonts w:ascii="Times New Roman" w:hAnsi="Times New Roman" w:cs="Times New Roman"/>
          <w:sz w:val="24"/>
          <w:szCs w:val="24"/>
        </w:rPr>
        <w:t xml:space="preserve">locales, provinciales et nationales chargées de la politique de l’égalité du Genre et des sexes dans 11 </w:t>
      </w:r>
      <w:r w:rsidR="00FE7E6A" w:rsidRPr="00B40474">
        <w:rPr>
          <w:rFonts w:ascii="Times New Roman" w:hAnsi="Times New Roman" w:cs="Times New Roman"/>
          <w:sz w:val="24"/>
          <w:szCs w:val="24"/>
        </w:rPr>
        <w:t xml:space="preserve"> pays de l’Afrique Cen</w:t>
      </w:r>
      <w:r w:rsidR="005A4DA9" w:rsidRPr="00B40474">
        <w:rPr>
          <w:rFonts w:ascii="Times New Roman" w:hAnsi="Times New Roman" w:cs="Times New Roman"/>
          <w:sz w:val="24"/>
          <w:szCs w:val="24"/>
        </w:rPr>
        <w:t>trale.</w:t>
      </w:r>
    </w:p>
    <w:p w:rsidR="00033404" w:rsidRDefault="00033404" w:rsidP="005E1082">
      <w:pPr>
        <w:autoSpaceDE w:val="0"/>
        <w:autoSpaceDN w:val="0"/>
        <w:adjustRightInd w:val="0"/>
        <w:spacing w:after="0" w:line="240" w:lineRule="auto"/>
        <w:jc w:val="both"/>
        <w:rPr>
          <w:rFonts w:ascii="Times New Roman" w:hAnsi="Times New Roman" w:cs="Times New Roman"/>
          <w:sz w:val="24"/>
          <w:szCs w:val="24"/>
        </w:rPr>
      </w:pPr>
    </w:p>
    <w:p w:rsidR="005A4DA9" w:rsidRPr="00B40474" w:rsidRDefault="005A4DA9" w:rsidP="005E1082">
      <w:pPr>
        <w:autoSpaceDE w:val="0"/>
        <w:autoSpaceDN w:val="0"/>
        <w:adjustRightInd w:val="0"/>
        <w:spacing w:after="0" w:line="240" w:lineRule="auto"/>
        <w:jc w:val="both"/>
        <w:rPr>
          <w:rFonts w:ascii="Times New Roman" w:hAnsi="Times New Roman" w:cs="Times New Roman"/>
          <w:sz w:val="14"/>
          <w:szCs w:val="14"/>
        </w:rPr>
      </w:pPr>
    </w:p>
    <w:p w:rsidR="00A46115" w:rsidRPr="00B40474" w:rsidRDefault="005A4DA9" w:rsidP="005E1082">
      <w:pPr>
        <w:autoSpaceDE w:val="0"/>
        <w:autoSpaceDN w:val="0"/>
        <w:adjustRightInd w:val="0"/>
        <w:spacing w:after="0" w:line="240" w:lineRule="auto"/>
        <w:jc w:val="both"/>
        <w:rPr>
          <w:rFonts w:ascii="Times New Roman" w:hAnsi="Times New Roman" w:cs="Times New Roman"/>
          <w:sz w:val="24"/>
          <w:szCs w:val="24"/>
        </w:rPr>
      </w:pPr>
      <w:r w:rsidRPr="00B40474">
        <w:rPr>
          <w:rFonts w:ascii="Times New Roman" w:hAnsi="Times New Roman" w:cs="Times New Roman"/>
          <w:sz w:val="24"/>
          <w:szCs w:val="24"/>
        </w:rPr>
        <w:t xml:space="preserve">Voilà pourquoi, nous attendons à Pointe Noire, </w:t>
      </w:r>
      <w:r w:rsidR="0007490C">
        <w:rPr>
          <w:rFonts w:ascii="Times New Roman" w:hAnsi="Times New Roman" w:cs="Times New Roman"/>
          <w:sz w:val="24"/>
          <w:szCs w:val="24"/>
        </w:rPr>
        <w:t>1.200 femmes</w:t>
      </w:r>
      <w:r w:rsidRPr="00B40474">
        <w:rPr>
          <w:rFonts w:ascii="Times New Roman" w:hAnsi="Times New Roman" w:cs="Times New Roman"/>
          <w:sz w:val="24"/>
          <w:szCs w:val="24"/>
        </w:rPr>
        <w:t xml:space="preserve"> des toutes catégories (politiques, Entrepreneures, travailleuses, foncti</w:t>
      </w:r>
      <w:r w:rsidR="009F55A2" w:rsidRPr="00B40474">
        <w:rPr>
          <w:rFonts w:ascii="Times New Roman" w:hAnsi="Times New Roman" w:cs="Times New Roman"/>
          <w:sz w:val="24"/>
          <w:szCs w:val="24"/>
        </w:rPr>
        <w:t>onnaires, paysannes, ménagères, du secteur informel</w:t>
      </w:r>
      <w:r w:rsidRPr="00B40474">
        <w:rPr>
          <w:rFonts w:ascii="Times New Roman" w:hAnsi="Times New Roman" w:cs="Times New Roman"/>
          <w:sz w:val="24"/>
          <w:szCs w:val="24"/>
        </w:rPr>
        <w:t>, des artisanes etc..) qui peuvent inf</w:t>
      </w:r>
      <w:r w:rsidR="003811BB">
        <w:rPr>
          <w:rFonts w:ascii="Times New Roman" w:hAnsi="Times New Roman" w:cs="Times New Roman"/>
          <w:sz w:val="24"/>
          <w:szCs w:val="24"/>
        </w:rPr>
        <w:t xml:space="preserve">luencer positivement leur Communauté </w:t>
      </w:r>
      <w:r w:rsidR="00033404">
        <w:rPr>
          <w:rFonts w:ascii="Times New Roman" w:hAnsi="Times New Roman" w:cs="Times New Roman"/>
          <w:sz w:val="24"/>
          <w:szCs w:val="24"/>
        </w:rPr>
        <w:t xml:space="preserve"> dans </w:t>
      </w:r>
      <w:r w:rsidR="009F55A2" w:rsidRPr="00B40474">
        <w:rPr>
          <w:rFonts w:ascii="Times New Roman" w:hAnsi="Times New Roman" w:cs="Times New Roman"/>
          <w:sz w:val="24"/>
          <w:szCs w:val="24"/>
        </w:rPr>
        <w:t xml:space="preserve"> la lutte </w:t>
      </w:r>
      <w:r w:rsidR="00033404">
        <w:rPr>
          <w:rFonts w:ascii="Times New Roman" w:hAnsi="Times New Roman" w:cs="Times New Roman"/>
          <w:sz w:val="24"/>
          <w:szCs w:val="24"/>
        </w:rPr>
        <w:t xml:space="preserve">acharnée </w:t>
      </w:r>
      <w:r w:rsidR="009F55A2" w:rsidRPr="00B40474">
        <w:rPr>
          <w:rFonts w:ascii="Times New Roman" w:hAnsi="Times New Roman" w:cs="Times New Roman"/>
          <w:sz w:val="24"/>
          <w:szCs w:val="24"/>
        </w:rPr>
        <w:t>contre les</w:t>
      </w:r>
      <w:r w:rsidRPr="00B40474">
        <w:rPr>
          <w:rFonts w:ascii="Times New Roman" w:hAnsi="Times New Roman" w:cs="Times New Roman"/>
          <w:sz w:val="24"/>
          <w:szCs w:val="24"/>
        </w:rPr>
        <w:t xml:space="preserve"> changement</w:t>
      </w:r>
      <w:r w:rsidR="00A46115" w:rsidRPr="00B40474">
        <w:rPr>
          <w:rFonts w:ascii="Times New Roman" w:hAnsi="Times New Roman" w:cs="Times New Roman"/>
          <w:sz w:val="24"/>
          <w:szCs w:val="24"/>
        </w:rPr>
        <w:t>s climatiques qu</w:t>
      </w:r>
      <w:r w:rsidR="003811BB">
        <w:rPr>
          <w:rFonts w:ascii="Times New Roman" w:hAnsi="Times New Roman" w:cs="Times New Roman"/>
          <w:sz w:val="24"/>
          <w:szCs w:val="24"/>
        </w:rPr>
        <w:t>i reste</w:t>
      </w:r>
      <w:r w:rsidR="00033404">
        <w:rPr>
          <w:rFonts w:ascii="Times New Roman" w:hAnsi="Times New Roman" w:cs="Times New Roman"/>
          <w:sz w:val="24"/>
          <w:szCs w:val="24"/>
        </w:rPr>
        <w:t xml:space="preserve">nt </w:t>
      </w:r>
      <w:r w:rsidR="00A46115" w:rsidRPr="00B40474">
        <w:rPr>
          <w:rFonts w:ascii="Times New Roman" w:hAnsi="Times New Roman" w:cs="Times New Roman"/>
          <w:sz w:val="24"/>
          <w:szCs w:val="24"/>
        </w:rPr>
        <w:t xml:space="preserve">l’un des grands </w:t>
      </w:r>
      <w:r w:rsidRPr="00B40474">
        <w:rPr>
          <w:rFonts w:ascii="Times New Roman" w:hAnsi="Times New Roman" w:cs="Times New Roman"/>
          <w:sz w:val="24"/>
          <w:szCs w:val="24"/>
        </w:rPr>
        <w:t>défi</w:t>
      </w:r>
      <w:r w:rsidR="009F55A2" w:rsidRPr="00B40474">
        <w:rPr>
          <w:rFonts w:ascii="Times New Roman" w:hAnsi="Times New Roman" w:cs="Times New Roman"/>
          <w:sz w:val="24"/>
          <w:szCs w:val="24"/>
        </w:rPr>
        <w:t>s</w:t>
      </w:r>
      <w:r w:rsidR="00A46115" w:rsidRPr="00B40474">
        <w:rPr>
          <w:rFonts w:ascii="Times New Roman" w:hAnsi="Times New Roman" w:cs="Times New Roman"/>
          <w:sz w:val="24"/>
          <w:szCs w:val="24"/>
        </w:rPr>
        <w:t xml:space="preserve"> environnementaux de notre époque </w:t>
      </w:r>
      <w:r w:rsidRPr="00B40474">
        <w:rPr>
          <w:rFonts w:ascii="Times New Roman" w:hAnsi="Times New Roman" w:cs="Times New Roman"/>
          <w:sz w:val="24"/>
          <w:szCs w:val="24"/>
        </w:rPr>
        <w:t xml:space="preserve">que nous n’avons </w:t>
      </w:r>
      <w:r w:rsidR="009F55A2" w:rsidRPr="00B40474">
        <w:rPr>
          <w:rFonts w:ascii="Times New Roman" w:hAnsi="Times New Roman" w:cs="Times New Roman"/>
          <w:sz w:val="24"/>
          <w:szCs w:val="24"/>
        </w:rPr>
        <w:t xml:space="preserve">pas cherché </w:t>
      </w:r>
      <w:r w:rsidR="00FD512A">
        <w:rPr>
          <w:rFonts w:ascii="Times New Roman" w:hAnsi="Times New Roman" w:cs="Times New Roman"/>
          <w:sz w:val="24"/>
          <w:szCs w:val="24"/>
        </w:rPr>
        <w:t xml:space="preserve">en Afrique </w:t>
      </w:r>
      <w:r w:rsidR="009F55A2" w:rsidRPr="00B40474">
        <w:rPr>
          <w:rFonts w:ascii="Times New Roman" w:hAnsi="Times New Roman" w:cs="Times New Roman"/>
          <w:sz w:val="24"/>
          <w:szCs w:val="24"/>
        </w:rPr>
        <w:t>mais que</w:t>
      </w:r>
      <w:r w:rsidRPr="00B40474">
        <w:rPr>
          <w:rFonts w:ascii="Times New Roman" w:hAnsi="Times New Roman" w:cs="Times New Roman"/>
          <w:sz w:val="24"/>
          <w:szCs w:val="24"/>
        </w:rPr>
        <w:t xml:space="preserve"> nous devons </w:t>
      </w:r>
      <w:r w:rsidR="003811BB">
        <w:rPr>
          <w:rFonts w:ascii="Times New Roman" w:hAnsi="Times New Roman" w:cs="Times New Roman"/>
          <w:sz w:val="24"/>
          <w:szCs w:val="24"/>
        </w:rPr>
        <w:t xml:space="preserve">subir. Pour ne pas croiser les </w:t>
      </w:r>
      <w:r w:rsidR="006045DE">
        <w:rPr>
          <w:rFonts w:ascii="Times New Roman" w:hAnsi="Times New Roman" w:cs="Times New Roman"/>
          <w:sz w:val="24"/>
          <w:szCs w:val="24"/>
        </w:rPr>
        <w:t>mains,</w:t>
      </w:r>
      <w:r w:rsidR="003811BB">
        <w:rPr>
          <w:rFonts w:ascii="Times New Roman" w:hAnsi="Times New Roman" w:cs="Times New Roman"/>
          <w:sz w:val="24"/>
          <w:szCs w:val="24"/>
        </w:rPr>
        <w:t xml:space="preserve"> les femmes et les hommes ont l’obligation légale de  </w:t>
      </w:r>
      <w:r w:rsidRPr="00B40474">
        <w:rPr>
          <w:rFonts w:ascii="Times New Roman" w:hAnsi="Times New Roman" w:cs="Times New Roman"/>
          <w:sz w:val="24"/>
          <w:szCs w:val="24"/>
        </w:rPr>
        <w:t>combattre</w:t>
      </w:r>
      <w:r w:rsidR="00693B57">
        <w:rPr>
          <w:rFonts w:ascii="Times New Roman" w:hAnsi="Times New Roman" w:cs="Times New Roman"/>
          <w:sz w:val="24"/>
          <w:szCs w:val="24"/>
        </w:rPr>
        <w:t xml:space="preserve"> cette menace</w:t>
      </w:r>
      <w:r w:rsidR="003811BB">
        <w:rPr>
          <w:rFonts w:ascii="Times New Roman" w:hAnsi="Times New Roman" w:cs="Times New Roman"/>
          <w:sz w:val="24"/>
          <w:szCs w:val="24"/>
        </w:rPr>
        <w:t xml:space="preserve"> mondial</w:t>
      </w:r>
      <w:r w:rsidR="00693B57">
        <w:rPr>
          <w:rFonts w:ascii="Times New Roman" w:hAnsi="Times New Roman" w:cs="Times New Roman"/>
          <w:sz w:val="24"/>
          <w:szCs w:val="24"/>
        </w:rPr>
        <w:t>e avec</w:t>
      </w:r>
      <w:r w:rsidRPr="00B40474">
        <w:rPr>
          <w:rFonts w:ascii="Times New Roman" w:hAnsi="Times New Roman" w:cs="Times New Roman"/>
          <w:sz w:val="24"/>
          <w:szCs w:val="24"/>
        </w:rPr>
        <w:t xml:space="preserve"> tous les moyens à notre dispo</w:t>
      </w:r>
      <w:r w:rsidR="003811BB">
        <w:rPr>
          <w:rFonts w:ascii="Times New Roman" w:hAnsi="Times New Roman" w:cs="Times New Roman"/>
          <w:sz w:val="24"/>
          <w:szCs w:val="24"/>
        </w:rPr>
        <w:t>sition</w:t>
      </w:r>
      <w:r w:rsidR="006045DE">
        <w:rPr>
          <w:rFonts w:ascii="Times New Roman" w:hAnsi="Times New Roman" w:cs="Times New Roman"/>
          <w:sz w:val="24"/>
          <w:szCs w:val="24"/>
        </w:rPr>
        <w:t xml:space="preserve"> quel que soit  votre niveau social </w:t>
      </w:r>
    </w:p>
    <w:p w:rsidR="009F55A2" w:rsidRPr="00B40474" w:rsidRDefault="009F55A2" w:rsidP="005E1082">
      <w:pPr>
        <w:autoSpaceDE w:val="0"/>
        <w:autoSpaceDN w:val="0"/>
        <w:adjustRightInd w:val="0"/>
        <w:spacing w:after="0" w:line="240" w:lineRule="auto"/>
        <w:jc w:val="both"/>
        <w:rPr>
          <w:rFonts w:ascii="Times New Roman" w:hAnsi="Times New Roman" w:cs="Times New Roman"/>
          <w:sz w:val="14"/>
          <w:szCs w:val="14"/>
        </w:rPr>
      </w:pPr>
    </w:p>
    <w:p w:rsidR="00727106" w:rsidRDefault="00A46115" w:rsidP="005E1082">
      <w:pPr>
        <w:autoSpaceDE w:val="0"/>
        <w:autoSpaceDN w:val="0"/>
        <w:adjustRightInd w:val="0"/>
        <w:spacing w:after="0" w:line="240" w:lineRule="auto"/>
        <w:jc w:val="both"/>
        <w:rPr>
          <w:rFonts w:ascii="Times New Roman" w:hAnsi="Times New Roman" w:cs="Times New Roman"/>
          <w:sz w:val="24"/>
          <w:szCs w:val="24"/>
        </w:rPr>
      </w:pPr>
      <w:r w:rsidRPr="00B40474">
        <w:rPr>
          <w:rFonts w:ascii="Times New Roman" w:hAnsi="Times New Roman" w:cs="Times New Roman"/>
          <w:sz w:val="24"/>
          <w:szCs w:val="24"/>
        </w:rPr>
        <w:t xml:space="preserve">A </w:t>
      </w:r>
      <w:r w:rsidR="006045DE">
        <w:rPr>
          <w:rFonts w:ascii="Times New Roman" w:hAnsi="Times New Roman" w:cs="Times New Roman"/>
          <w:sz w:val="24"/>
          <w:szCs w:val="24"/>
        </w:rPr>
        <w:t>Pointe Noire, les fem</w:t>
      </w:r>
      <w:r w:rsidR="00FD512A">
        <w:rPr>
          <w:rFonts w:ascii="Times New Roman" w:hAnsi="Times New Roman" w:cs="Times New Roman"/>
          <w:sz w:val="24"/>
          <w:szCs w:val="24"/>
        </w:rPr>
        <w:t xml:space="preserve">mes militantes de la lutte </w:t>
      </w:r>
      <w:r w:rsidR="00896797">
        <w:rPr>
          <w:rFonts w:ascii="Times New Roman" w:hAnsi="Times New Roman" w:cs="Times New Roman"/>
          <w:sz w:val="24"/>
          <w:szCs w:val="24"/>
        </w:rPr>
        <w:t xml:space="preserve"> pour les </w:t>
      </w:r>
      <w:r w:rsidR="006045DE">
        <w:rPr>
          <w:rFonts w:ascii="Times New Roman" w:hAnsi="Times New Roman" w:cs="Times New Roman"/>
          <w:sz w:val="24"/>
          <w:szCs w:val="24"/>
        </w:rPr>
        <w:t xml:space="preserve"> droits des femmes </w:t>
      </w:r>
      <w:r w:rsidR="00FD512A">
        <w:rPr>
          <w:rFonts w:ascii="Times New Roman" w:hAnsi="Times New Roman" w:cs="Times New Roman"/>
          <w:sz w:val="24"/>
          <w:szCs w:val="24"/>
        </w:rPr>
        <w:t>de 11 pays de l’Afrique Centrale</w:t>
      </w:r>
      <w:r w:rsidR="00597000">
        <w:rPr>
          <w:rFonts w:ascii="Times New Roman" w:hAnsi="Times New Roman" w:cs="Times New Roman"/>
          <w:sz w:val="24"/>
          <w:szCs w:val="24"/>
        </w:rPr>
        <w:t xml:space="preserve"> qui sont déjà mobilisées pour ce Forum ,</w:t>
      </w:r>
      <w:r w:rsidR="00FD512A">
        <w:rPr>
          <w:rFonts w:ascii="Times New Roman" w:hAnsi="Times New Roman" w:cs="Times New Roman"/>
          <w:sz w:val="24"/>
          <w:szCs w:val="24"/>
        </w:rPr>
        <w:t xml:space="preserve"> représent</w:t>
      </w:r>
      <w:r w:rsidR="00597000">
        <w:rPr>
          <w:rFonts w:ascii="Times New Roman" w:hAnsi="Times New Roman" w:cs="Times New Roman"/>
          <w:sz w:val="24"/>
          <w:szCs w:val="24"/>
        </w:rPr>
        <w:t xml:space="preserve">eront </w:t>
      </w:r>
      <w:r w:rsidR="006045DE">
        <w:rPr>
          <w:rFonts w:ascii="Times New Roman" w:hAnsi="Times New Roman" w:cs="Times New Roman"/>
          <w:sz w:val="24"/>
          <w:szCs w:val="24"/>
        </w:rPr>
        <w:t xml:space="preserve"> leur  Communauté</w:t>
      </w:r>
      <w:r w:rsidR="00FD512A">
        <w:rPr>
          <w:rFonts w:ascii="Times New Roman" w:hAnsi="Times New Roman" w:cs="Times New Roman"/>
          <w:sz w:val="24"/>
          <w:szCs w:val="24"/>
        </w:rPr>
        <w:t xml:space="preserve"> </w:t>
      </w:r>
      <w:r w:rsidR="00A12D2D">
        <w:rPr>
          <w:rFonts w:ascii="Times New Roman" w:hAnsi="Times New Roman" w:cs="Times New Roman"/>
          <w:sz w:val="24"/>
          <w:szCs w:val="24"/>
        </w:rPr>
        <w:t>(ouvrière, paysanne</w:t>
      </w:r>
      <w:r w:rsidR="00597000">
        <w:rPr>
          <w:rFonts w:ascii="Times New Roman" w:hAnsi="Times New Roman" w:cs="Times New Roman"/>
          <w:sz w:val="24"/>
          <w:szCs w:val="24"/>
        </w:rPr>
        <w:t xml:space="preserve">, professionnelle , rurale , sociale, locale  etc..) tout en nous  expliquant </w:t>
      </w:r>
      <w:r w:rsidR="00FD512A">
        <w:rPr>
          <w:rFonts w:ascii="Times New Roman" w:hAnsi="Times New Roman" w:cs="Times New Roman"/>
          <w:sz w:val="24"/>
          <w:szCs w:val="24"/>
        </w:rPr>
        <w:t xml:space="preserve"> ce qui se passe dans leur Communauté en matière de la lutte contre les changements climatiques et partageront leurs riches expériences avec des femmes des autres </w:t>
      </w:r>
      <w:r w:rsidR="00597000">
        <w:rPr>
          <w:rFonts w:ascii="Times New Roman" w:hAnsi="Times New Roman" w:cs="Times New Roman"/>
          <w:sz w:val="24"/>
          <w:szCs w:val="24"/>
        </w:rPr>
        <w:t xml:space="preserve">Communautés des </w:t>
      </w:r>
      <w:r w:rsidR="00FD512A">
        <w:rPr>
          <w:rFonts w:ascii="Times New Roman" w:hAnsi="Times New Roman" w:cs="Times New Roman"/>
          <w:sz w:val="24"/>
          <w:szCs w:val="24"/>
        </w:rPr>
        <w:t xml:space="preserve">pays </w:t>
      </w:r>
      <w:r w:rsidR="00597000">
        <w:rPr>
          <w:rFonts w:ascii="Times New Roman" w:hAnsi="Times New Roman" w:cs="Times New Roman"/>
          <w:sz w:val="24"/>
          <w:szCs w:val="24"/>
        </w:rPr>
        <w:t>d’Afrique Centrale.</w:t>
      </w:r>
      <w:r w:rsidR="00FD512A">
        <w:rPr>
          <w:rFonts w:ascii="Times New Roman" w:hAnsi="Times New Roman" w:cs="Times New Roman"/>
          <w:sz w:val="24"/>
          <w:szCs w:val="24"/>
        </w:rPr>
        <w:t xml:space="preserve"> </w:t>
      </w:r>
      <w:r w:rsidR="00597000">
        <w:rPr>
          <w:rFonts w:ascii="Times New Roman" w:hAnsi="Times New Roman" w:cs="Times New Roman"/>
          <w:sz w:val="24"/>
          <w:szCs w:val="24"/>
        </w:rPr>
        <w:t>Les</w:t>
      </w:r>
      <w:r w:rsidR="00FD512A">
        <w:rPr>
          <w:rFonts w:ascii="Times New Roman" w:hAnsi="Times New Roman" w:cs="Times New Roman"/>
          <w:sz w:val="24"/>
          <w:szCs w:val="24"/>
        </w:rPr>
        <w:t xml:space="preserve"> Experts </w:t>
      </w:r>
      <w:r w:rsidR="00597000">
        <w:rPr>
          <w:rFonts w:ascii="Times New Roman" w:hAnsi="Times New Roman" w:cs="Times New Roman"/>
          <w:sz w:val="24"/>
          <w:szCs w:val="24"/>
        </w:rPr>
        <w:t xml:space="preserve">nous </w:t>
      </w:r>
      <w:r w:rsidR="00FD512A">
        <w:rPr>
          <w:rFonts w:ascii="Times New Roman" w:hAnsi="Times New Roman" w:cs="Times New Roman"/>
          <w:sz w:val="24"/>
          <w:szCs w:val="24"/>
        </w:rPr>
        <w:t>parleront de la science en ce qui concerne les changements climatiques</w:t>
      </w:r>
      <w:r w:rsidR="00597000">
        <w:rPr>
          <w:rFonts w:ascii="Times New Roman" w:hAnsi="Times New Roman" w:cs="Times New Roman"/>
          <w:sz w:val="24"/>
          <w:szCs w:val="24"/>
        </w:rPr>
        <w:t>, l’</w:t>
      </w:r>
      <w:r w:rsidR="00693B57">
        <w:rPr>
          <w:rFonts w:ascii="Times New Roman" w:hAnsi="Times New Roman" w:cs="Times New Roman"/>
          <w:sz w:val="24"/>
          <w:szCs w:val="24"/>
        </w:rPr>
        <w:t>impact du changement climatique</w:t>
      </w:r>
      <w:r w:rsidR="00597000">
        <w:rPr>
          <w:rFonts w:ascii="Times New Roman" w:hAnsi="Times New Roman" w:cs="Times New Roman"/>
          <w:sz w:val="24"/>
          <w:szCs w:val="24"/>
        </w:rPr>
        <w:t xml:space="preserve"> pour l’Afrique </w:t>
      </w:r>
      <w:r w:rsidR="00376CF5">
        <w:rPr>
          <w:rFonts w:ascii="Times New Roman" w:hAnsi="Times New Roman" w:cs="Times New Roman"/>
          <w:sz w:val="24"/>
          <w:szCs w:val="24"/>
        </w:rPr>
        <w:t>Centrale,</w:t>
      </w:r>
      <w:r w:rsidR="00597000">
        <w:rPr>
          <w:rFonts w:ascii="Times New Roman" w:hAnsi="Times New Roman" w:cs="Times New Roman"/>
          <w:sz w:val="24"/>
          <w:szCs w:val="24"/>
        </w:rPr>
        <w:t xml:space="preserve"> sur </w:t>
      </w:r>
      <w:r w:rsidR="00693B57">
        <w:rPr>
          <w:rFonts w:ascii="Times New Roman" w:hAnsi="Times New Roman" w:cs="Times New Roman"/>
          <w:sz w:val="24"/>
          <w:szCs w:val="24"/>
        </w:rPr>
        <w:t xml:space="preserve">                 </w:t>
      </w:r>
      <w:proofErr w:type="gramStart"/>
      <w:r w:rsidR="00597000">
        <w:rPr>
          <w:rFonts w:ascii="Times New Roman" w:hAnsi="Times New Roman" w:cs="Times New Roman"/>
          <w:sz w:val="24"/>
          <w:szCs w:val="24"/>
        </w:rPr>
        <w:t>les</w:t>
      </w:r>
      <w:r w:rsidR="00A12D2D">
        <w:rPr>
          <w:rFonts w:ascii="Times New Roman" w:hAnsi="Times New Roman" w:cs="Times New Roman"/>
          <w:sz w:val="24"/>
          <w:szCs w:val="24"/>
        </w:rPr>
        <w:t xml:space="preserve"> </w:t>
      </w:r>
      <w:r w:rsidR="00597000">
        <w:rPr>
          <w:rFonts w:ascii="Times New Roman" w:hAnsi="Times New Roman" w:cs="Times New Roman"/>
          <w:sz w:val="24"/>
          <w:szCs w:val="24"/>
        </w:rPr>
        <w:t>genre</w:t>
      </w:r>
      <w:proofErr w:type="gramEnd"/>
      <w:r w:rsidR="00597000">
        <w:rPr>
          <w:rFonts w:ascii="Times New Roman" w:hAnsi="Times New Roman" w:cs="Times New Roman"/>
          <w:sz w:val="24"/>
          <w:szCs w:val="24"/>
        </w:rPr>
        <w:t xml:space="preserve"> et</w:t>
      </w:r>
      <w:r w:rsidR="005857CD">
        <w:rPr>
          <w:rFonts w:ascii="Times New Roman" w:hAnsi="Times New Roman" w:cs="Times New Roman"/>
          <w:sz w:val="24"/>
          <w:szCs w:val="24"/>
        </w:rPr>
        <w:t xml:space="preserve"> les générations futures et </w:t>
      </w:r>
      <w:r w:rsidR="00597000">
        <w:rPr>
          <w:rFonts w:ascii="Times New Roman" w:hAnsi="Times New Roman" w:cs="Times New Roman"/>
          <w:sz w:val="24"/>
          <w:szCs w:val="24"/>
        </w:rPr>
        <w:t>des moyens d’y faire aujourd’</w:t>
      </w:r>
      <w:r w:rsidR="005857CD">
        <w:rPr>
          <w:rFonts w:ascii="Times New Roman" w:hAnsi="Times New Roman" w:cs="Times New Roman"/>
          <w:sz w:val="24"/>
          <w:szCs w:val="24"/>
        </w:rPr>
        <w:t>hui et demain</w:t>
      </w:r>
      <w:r w:rsidR="00693B57">
        <w:rPr>
          <w:rFonts w:ascii="Times New Roman" w:hAnsi="Times New Roman" w:cs="Times New Roman"/>
          <w:sz w:val="24"/>
          <w:szCs w:val="24"/>
        </w:rPr>
        <w:t xml:space="preserve"> </w:t>
      </w:r>
      <w:r w:rsidR="00727106">
        <w:rPr>
          <w:rFonts w:ascii="Times New Roman" w:hAnsi="Times New Roman" w:cs="Times New Roman"/>
          <w:sz w:val="24"/>
          <w:szCs w:val="24"/>
        </w:rPr>
        <w:t>(la prevention).</w:t>
      </w:r>
    </w:p>
    <w:p w:rsidR="00597000" w:rsidRPr="00A12D2D" w:rsidRDefault="00FD512A" w:rsidP="005E1082">
      <w:pPr>
        <w:autoSpaceDE w:val="0"/>
        <w:autoSpaceDN w:val="0"/>
        <w:adjustRightInd w:val="0"/>
        <w:spacing w:after="0" w:line="240" w:lineRule="auto"/>
        <w:jc w:val="both"/>
        <w:rPr>
          <w:rFonts w:ascii="Times New Roman" w:hAnsi="Times New Roman" w:cs="Times New Roman"/>
          <w:sz w:val="14"/>
          <w:szCs w:val="14"/>
        </w:rPr>
      </w:pPr>
      <w:r w:rsidRPr="00A12D2D">
        <w:rPr>
          <w:rFonts w:ascii="Times New Roman" w:hAnsi="Times New Roman" w:cs="Times New Roman"/>
          <w:sz w:val="14"/>
          <w:szCs w:val="14"/>
        </w:rPr>
        <w:t xml:space="preserve"> </w:t>
      </w:r>
    </w:p>
    <w:p w:rsidR="00896797" w:rsidRDefault="005857CD" w:rsidP="005E10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00896797">
        <w:rPr>
          <w:rFonts w:ascii="Times New Roman" w:hAnsi="Times New Roman" w:cs="Times New Roman"/>
          <w:sz w:val="24"/>
          <w:szCs w:val="24"/>
        </w:rPr>
        <w:t xml:space="preserve"> notre qualité des membres influentes des Organisations de Défense des Droits des femmes </w:t>
      </w:r>
      <w:r w:rsidR="00727106">
        <w:rPr>
          <w:rFonts w:ascii="Times New Roman" w:hAnsi="Times New Roman" w:cs="Times New Roman"/>
          <w:sz w:val="24"/>
          <w:szCs w:val="24"/>
        </w:rPr>
        <w:t>(ODDF</w:t>
      </w:r>
      <w:r w:rsidR="00896797">
        <w:rPr>
          <w:rFonts w:ascii="Times New Roman" w:hAnsi="Times New Roman" w:cs="Times New Roman"/>
          <w:sz w:val="24"/>
          <w:szCs w:val="24"/>
        </w:rPr>
        <w:t xml:space="preserve">) </w:t>
      </w:r>
      <w:r>
        <w:rPr>
          <w:rFonts w:ascii="Times New Roman" w:hAnsi="Times New Roman" w:cs="Times New Roman"/>
          <w:sz w:val="24"/>
          <w:szCs w:val="24"/>
        </w:rPr>
        <w:t xml:space="preserve">dans nos </w:t>
      </w:r>
      <w:r w:rsidR="00727106">
        <w:rPr>
          <w:rFonts w:ascii="Times New Roman" w:hAnsi="Times New Roman" w:cs="Times New Roman"/>
          <w:sz w:val="24"/>
          <w:szCs w:val="24"/>
        </w:rPr>
        <w:t>pays,</w:t>
      </w:r>
      <w:r>
        <w:rPr>
          <w:rFonts w:ascii="Times New Roman" w:hAnsi="Times New Roman" w:cs="Times New Roman"/>
          <w:sz w:val="24"/>
          <w:szCs w:val="24"/>
        </w:rPr>
        <w:t xml:space="preserve"> nous devons nous mettre débout pour combattre ce phénomène de changement climatique </w:t>
      </w:r>
      <w:r w:rsidR="00896797">
        <w:rPr>
          <w:rFonts w:ascii="Times New Roman" w:hAnsi="Times New Roman" w:cs="Times New Roman"/>
          <w:sz w:val="24"/>
          <w:szCs w:val="24"/>
        </w:rPr>
        <w:t xml:space="preserve">qui </w:t>
      </w:r>
      <w:r>
        <w:rPr>
          <w:rFonts w:ascii="Times New Roman" w:hAnsi="Times New Roman" w:cs="Times New Roman"/>
          <w:sz w:val="24"/>
          <w:szCs w:val="24"/>
        </w:rPr>
        <w:t xml:space="preserve">menace gravement nos modes de vie et des moyens pour s’appropriés cette lutte reste l’information et la </w:t>
      </w:r>
      <w:r w:rsidR="00727106">
        <w:rPr>
          <w:rFonts w:ascii="Times New Roman" w:hAnsi="Times New Roman" w:cs="Times New Roman"/>
          <w:sz w:val="24"/>
          <w:szCs w:val="24"/>
        </w:rPr>
        <w:t>formation,</w:t>
      </w:r>
      <w:r>
        <w:rPr>
          <w:rFonts w:ascii="Times New Roman" w:hAnsi="Times New Roman" w:cs="Times New Roman"/>
          <w:sz w:val="24"/>
          <w:szCs w:val="24"/>
        </w:rPr>
        <w:t xml:space="preserve"> ce que le Forum Genre  de Pointe Noire va nous offrir pendant trois jours du 28 au 30 mars 2022.</w:t>
      </w:r>
    </w:p>
    <w:p w:rsidR="00727106" w:rsidRPr="00A12D2D" w:rsidRDefault="00727106" w:rsidP="005E1082">
      <w:pPr>
        <w:autoSpaceDE w:val="0"/>
        <w:autoSpaceDN w:val="0"/>
        <w:adjustRightInd w:val="0"/>
        <w:spacing w:after="0" w:line="240" w:lineRule="auto"/>
        <w:jc w:val="both"/>
        <w:rPr>
          <w:rFonts w:ascii="Times New Roman" w:hAnsi="Times New Roman" w:cs="Times New Roman"/>
          <w:sz w:val="14"/>
          <w:szCs w:val="14"/>
        </w:rPr>
      </w:pPr>
    </w:p>
    <w:p w:rsidR="00376CF5" w:rsidRDefault="00727106" w:rsidP="005E10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Chaque participante au Forum Genre </w:t>
      </w:r>
      <w:r w:rsidR="00A12D2D">
        <w:rPr>
          <w:rFonts w:ascii="Times New Roman" w:hAnsi="Times New Roman" w:cs="Times New Roman"/>
          <w:sz w:val="24"/>
          <w:szCs w:val="24"/>
        </w:rPr>
        <w:t>de Pointe Noire sera considérée</w:t>
      </w:r>
      <w:r>
        <w:rPr>
          <w:rFonts w:ascii="Times New Roman" w:hAnsi="Times New Roman" w:cs="Times New Roman"/>
          <w:sz w:val="24"/>
          <w:szCs w:val="24"/>
        </w:rPr>
        <w:t xml:space="preserve"> comme le pilier principal de notre lutte commune  contre les changements climatiques dans  notre  milieu du travail, parti politique, quartier, village, ville et communauté. Cette lutte doit se poursuivre jusqu’</w:t>
      </w:r>
      <w:r w:rsidR="00376CF5">
        <w:rPr>
          <w:rFonts w:ascii="Times New Roman" w:hAnsi="Times New Roman" w:cs="Times New Roman"/>
          <w:sz w:val="24"/>
          <w:szCs w:val="24"/>
        </w:rPr>
        <w:t>à la victoire  totale.</w:t>
      </w:r>
    </w:p>
    <w:p w:rsidR="00693B57" w:rsidRPr="00A12D2D" w:rsidRDefault="00693B57" w:rsidP="005E1082">
      <w:pPr>
        <w:autoSpaceDE w:val="0"/>
        <w:autoSpaceDN w:val="0"/>
        <w:adjustRightInd w:val="0"/>
        <w:spacing w:after="0" w:line="240" w:lineRule="auto"/>
        <w:jc w:val="both"/>
        <w:rPr>
          <w:rFonts w:ascii="Times New Roman" w:hAnsi="Times New Roman" w:cs="Times New Roman"/>
          <w:sz w:val="14"/>
          <w:szCs w:val="14"/>
        </w:rPr>
      </w:pPr>
    </w:p>
    <w:p w:rsidR="005A4DA9" w:rsidRPr="00B40474" w:rsidRDefault="00376CF5" w:rsidP="005E108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Soyez le bien venu à Pointe Noire la verte, l’une des plus belles villes d’Afrique Centrale.</w:t>
      </w:r>
      <w:r w:rsidR="005A4DA9" w:rsidRPr="00B40474">
        <w:rPr>
          <w:rFonts w:ascii="Times New Roman" w:hAnsi="Times New Roman" w:cs="Times New Roman"/>
          <w:sz w:val="24"/>
          <w:szCs w:val="24"/>
        </w:rPr>
        <w:t xml:space="preserve"> </w:t>
      </w:r>
    </w:p>
    <w:p w:rsidR="00FE7E6A" w:rsidRPr="00B40474" w:rsidRDefault="00FE7E6A" w:rsidP="005E1082">
      <w:pPr>
        <w:autoSpaceDE w:val="0"/>
        <w:autoSpaceDN w:val="0"/>
        <w:adjustRightInd w:val="0"/>
        <w:spacing w:after="0" w:line="240" w:lineRule="auto"/>
        <w:jc w:val="both"/>
        <w:rPr>
          <w:rFonts w:ascii="Times New Roman" w:hAnsi="Times New Roman" w:cs="Times New Roman"/>
          <w:sz w:val="14"/>
          <w:szCs w:val="14"/>
        </w:rPr>
      </w:pPr>
    </w:p>
    <w:p w:rsidR="00905A0B" w:rsidRPr="00B40474" w:rsidRDefault="001574A4" w:rsidP="00401754">
      <w:pPr>
        <w:pStyle w:val="Paragraphedeliste"/>
        <w:numPr>
          <w:ilvl w:val="0"/>
          <w:numId w:val="6"/>
        </w:numPr>
        <w:pBdr>
          <w:top w:val="single" w:sz="4" w:space="1" w:color="auto"/>
          <w:left w:val="single" w:sz="4" w:space="8" w:color="auto"/>
          <w:bottom w:val="single" w:sz="4" w:space="1" w:color="auto"/>
          <w:right w:val="single" w:sz="4" w:space="4" w:color="auto"/>
        </w:pBdr>
        <w:shd w:val="clear" w:color="auto" w:fill="D9D9D9" w:themeFill="background1" w:themeFillShade="D9"/>
        <w:spacing w:after="0" w:line="240" w:lineRule="auto"/>
        <w:ind w:left="426" w:hanging="284"/>
        <w:jc w:val="both"/>
        <w:rPr>
          <w:rFonts w:ascii="Times New Roman" w:hAnsi="Times New Roman" w:cs="Times New Roman"/>
          <w:sz w:val="24"/>
          <w:szCs w:val="24"/>
        </w:rPr>
      </w:pPr>
      <w:r w:rsidRPr="00B40474">
        <w:rPr>
          <w:rFonts w:ascii="Times New Roman" w:hAnsi="Times New Roman" w:cs="Times New Roman"/>
          <w:sz w:val="24"/>
          <w:szCs w:val="24"/>
        </w:rPr>
        <w:t>QUELS SONT LES GRANDES ARTICULATIONS DU GENRE ET CHANGEMENT CLIMATIQUE.</w:t>
      </w:r>
    </w:p>
    <w:p w:rsidR="001574A4" w:rsidRPr="00B40474" w:rsidRDefault="001574A4" w:rsidP="00401754">
      <w:pPr>
        <w:autoSpaceDE w:val="0"/>
        <w:autoSpaceDN w:val="0"/>
        <w:adjustRightInd w:val="0"/>
        <w:spacing w:after="0" w:line="240" w:lineRule="auto"/>
        <w:jc w:val="both"/>
        <w:rPr>
          <w:rFonts w:ascii="Times New Roman" w:hAnsi="Times New Roman" w:cs="Times New Roman"/>
          <w:sz w:val="14"/>
          <w:szCs w:val="14"/>
        </w:rPr>
      </w:pPr>
    </w:p>
    <w:p w:rsidR="00905A0B" w:rsidRPr="00B40474" w:rsidRDefault="00905A0B" w:rsidP="005E1082">
      <w:pPr>
        <w:autoSpaceDE w:val="0"/>
        <w:autoSpaceDN w:val="0"/>
        <w:adjustRightInd w:val="0"/>
        <w:spacing w:after="0" w:line="240" w:lineRule="auto"/>
        <w:jc w:val="both"/>
        <w:rPr>
          <w:rFonts w:ascii="Times New Roman" w:hAnsi="Times New Roman" w:cs="Times New Roman"/>
          <w:sz w:val="24"/>
          <w:szCs w:val="24"/>
        </w:rPr>
      </w:pPr>
      <w:r w:rsidRPr="00B40474">
        <w:rPr>
          <w:rFonts w:ascii="Times New Roman" w:hAnsi="Times New Roman" w:cs="Times New Roman"/>
          <w:sz w:val="24"/>
          <w:szCs w:val="24"/>
        </w:rPr>
        <w:t>Le changement climatique</w:t>
      </w:r>
      <w:r w:rsidR="00376CF5">
        <w:rPr>
          <w:rFonts w:ascii="Times New Roman" w:hAnsi="Times New Roman" w:cs="Times New Roman"/>
          <w:sz w:val="24"/>
          <w:szCs w:val="24"/>
        </w:rPr>
        <w:t xml:space="preserve"> dans les pays d</w:t>
      </w:r>
      <w:r w:rsidR="00406DA5" w:rsidRPr="00B40474">
        <w:rPr>
          <w:rFonts w:ascii="Times New Roman" w:hAnsi="Times New Roman" w:cs="Times New Roman"/>
          <w:sz w:val="24"/>
          <w:szCs w:val="24"/>
        </w:rPr>
        <w:t xml:space="preserve">’Afrique Centrale </w:t>
      </w:r>
      <w:r w:rsidR="001574A4" w:rsidRPr="00B40474">
        <w:rPr>
          <w:rFonts w:ascii="Times New Roman" w:hAnsi="Times New Roman" w:cs="Times New Roman"/>
          <w:sz w:val="24"/>
          <w:szCs w:val="24"/>
        </w:rPr>
        <w:t xml:space="preserve">est </w:t>
      </w:r>
      <w:r w:rsidR="00406DA5" w:rsidRPr="00B40474">
        <w:rPr>
          <w:rFonts w:ascii="Times New Roman" w:hAnsi="Times New Roman" w:cs="Times New Roman"/>
          <w:sz w:val="24"/>
          <w:szCs w:val="24"/>
        </w:rPr>
        <w:t>caractérisé</w:t>
      </w:r>
      <w:r w:rsidRPr="00B40474">
        <w:rPr>
          <w:rFonts w:ascii="Times New Roman" w:hAnsi="Times New Roman" w:cs="Times New Roman"/>
          <w:sz w:val="24"/>
          <w:szCs w:val="24"/>
        </w:rPr>
        <w:t xml:space="preserve"> par un</w:t>
      </w:r>
      <w:r w:rsidR="00070E5F" w:rsidRPr="00B40474">
        <w:rPr>
          <w:rFonts w:ascii="Times New Roman" w:hAnsi="Times New Roman" w:cs="Times New Roman"/>
          <w:sz w:val="24"/>
          <w:szCs w:val="24"/>
        </w:rPr>
        <w:t>e multiplicité de catastrophes</w:t>
      </w:r>
      <w:r w:rsidR="00406DA5" w:rsidRPr="00B40474">
        <w:rPr>
          <w:rFonts w:ascii="Times New Roman" w:hAnsi="Times New Roman" w:cs="Times New Roman"/>
          <w:sz w:val="24"/>
          <w:szCs w:val="24"/>
        </w:rPr>
        <w:t xml:space="preserve"> naturelles (inondation, sècheresse, la disparition des espèces végétales et animales, dépravation des ruisseaux et des </w:t>
      </w:r>
      <w:r w:rsidR="00276704" w:rsidRPr="00B40474">
        <w:rPr>
          <w:rFonts w:ascii="Times New Roman" w:hAnsi="Times New Roman" w:cs="Times New Roman"/>
          <w:sz w:val="24"/>
          <w:szCs w:val="24"/>
        </w:rPr>
        <w:t>Etan</w:t>
      </w:r>
      <w:r w:rsidR="00276704">
        <w:rPr>
          <w:rFonts w:ascii="Times New Roman" w:hAnsi="Times New Roman" w:cs="Times New Roman"/>
          <w:sz w:val="24"/>
          <w:szCs w:val="24"/>
        </w:rPr>
        <w:t>gs</w:t>
      </w:r>
      <w:r w:rsidR="00406DA5" w:rsidRPr="00B40474">
        <w:rPr>
          <w:rFonts w:ascii="Times New Roman" w:hAnsi="Times New Roman" w:cs="Times New Roman"/>
          <w:sz w:val="24"/>
          <w:szCs w:val="24"/>
        </w:rPr>
        <w:t>,</w:t>
      </w:r>
      <w:r w:rsidR="002E4E47" w:rsidRPr="00B40474">
        <w:rPr>
          <w:rFonts w:ascii="Times New Roman" w:hAnsi="Times New Roman" w:cs="Times New Roman"/>
          <w:sz w:val="24"/>
          <w:szCs w:val="24"/>
        </w:rPr>
        <w:t xml:space="preserve"> les érosions et les éboulements des sols,</w:t>
      </w:r>
      <w:r w:rsidR="00B40474">
        <w:rPr>
          <w:rFonts w:ascii="Times New Roman" w:hAnsi="Times New Roman" w:cs="Times New Roman"/>
          <w:sz w:val="24"/>
          <w:szCs w:val="24"/>
        </w:rPr>
        <w:t xml:space="preserve"> </w:t>
      </w:r>
      <w:r w:rsidR="00005D60" w:rsidRPr="00B40474">
        <w:rPr>
          <w:rFonts w:ascii="Times New Roman" w:hAnsi="Times New Roman" w:cs="Times New Roman"/>
          <w:sz w:val="24"/>
          <w:szCs w:val="24"/>
        </w:rPr>
        <w:t>la savanisation de la foret,</w:t>
      </w:r>
      <w:r w:rsidR="00406DA5" w:rsidRPr="00B40474">
        <w:rPr>
          <w:rFonts w:ascii="Times New Roman" w:hAnsi="Times New Roman" w:cs="Times New Roman"/>
          <w:sz w:val="24"/>
          <w:szCs w:val="24"/>
        </w:rPr>
        <w:t xml:space="preserve"> la chaleur, le feu des brousses </w:t>
      </w:r>
      <w:r w:rsidR="002E4E47" w:rsidRPr="00B40474">
        <w:rPr>
          <w:rFonts w:ascii="Times New Roman" w:hAnsi="Times New Roman" w:cs="Times New Roman"/>
          <w:sz w:val="24"/>
          <w:szCs w:val="24"/>
        </w:rPr>
        <w:t>meurtrières, l’ap</w:t>
      </w:r>
      <w:r w:rsidR="008E4363" w:rsidRPr="00B40474">
        <w:rPr>
          <w:rFonts w:ascii="Times New Roman" w:hAnsi="Times New Roman" w:cs="Times New Roman"/>
          <w:sz w:val="24"/>
          <w:szCs w:val="24"/>
        </w:rPr>
        <w:t>parition des maladies inconnues</w:t>
      </w:r>
      <w:r w:rsidR="002E4E47" w:rsidRPr="00B40474">
        <w:rPr>
          <w:rFonts w:ascii="Times New Roman" w:hAnsi="Times New Roman" w:cs="Times New Roman"/>
          <w:sz w:val="24"/>
          <w:szCs w:val="24"/>
        </w:rPr>
        <w:t xml:space="preserve"> </w:t>
      </w:r>
      <w:r w:rsidR="00376CF5">
        <w:rPr>
          <w:rFonts w:ascii="Times New Roman" w:hAnsi="Times New Roman" w:cs="Times New Roman"/>
          <w:sz w:val="24"/>
          <w:szCs w:val="24"/>
        </w:rPr>
        <w:t xml:space="preserve">, </w:t>
      </w:r>
      <w:r w:rsidR="002E4E47" w:rsidRPr="00B40474">
        <w:rPr>
          <w:rFonts w:ascii="Times New Roman" w:hAnsi="Times New Roman" w:cs="Times New Roman"/>
          <w:sz w:val="24"/>
          <w:szCs w:val="24"/>
        </w:rPr>
        <w:t>changement de climat avec un impact très négatif sur l’agriculture et notre mod</w:t>
      </w:r>
      <w:r w:rsidR="00376CF5">
        <w:rPr>
          <w:rFonts w:ascii="Times New Roman" w:hAnsi="Times New Roman" w:cs="Times New Roman"/>
          <w:sz w:val="24"/>
          <w:szCs w:val="24"/>
        </w:rPr>
        <w:t xml:space="preserve">e de vie traditionnelle etc…) et </w:t>
      </w:r>
      <w:r w:rsidR="002E4E47" w:rsidRPr="00B40474">
        <w:rPr>
          <w:rFonts w:ascii="Times New Roman" w:hAnsi="Times New Roman" w:cs="Times New Roman"/>
          <w:sz w:val="24"/>
          <w:szCs w:val="24"/>
        </w:rPr>
        <w:t xml:space="preserve"> cet environnement radicalement modifié se </w:t>
      </w:r>
      <w:r w:rsidR="005E1082" w:rsidRPr="00B40474">
        <w:rPr>
          <w:rFonts w:ascii="Times New Roman" w:hAnsi="Times New Roman" w:cs="Times New Roman"/>
          <w:sz w:val="24"/>
          <w:szCs w:val="24"/>
        </w:rPr>
        <w:t xml:space="preserve"> </w:t>
      </w:r>
      <w:r w:rsidR="001574A4" w:rsidRPr="00B40474">
        <w:rPr>
          <w:rFonts w:ascii="Times New Roman" w:hAnsi="Times New Roman" w:cs="Times New Roman"/>
          <w:sz w:val="24"/>
          <w:szCs w:val="24"/>
        </w:rPr>
        <w:t>tend,</w:t>
      </w:r>
      <w:r w:rsidR="008E4363" w:rsidRPr="00B40474">
        <w:rPr>
          <w:rFonts w:ascii="Times New Roman" w:hAnsi="Times New Roman" w:cs="Times New Roman"/>
          <w:sz w:val="24"/>
          <w:szCs w:val="24"/>
        </w:rPr>
        <w:t xml:space="preserve"> à des degrés divers, ce qui va</w:t>
      </w:r>
      <w:r w:rsidRPr="00B40474">
        <w:rPr>
          <w:rFonts w:ascii="Times New Roman" w:hAnsi="Times New Roman" w:cs="Times New Roman"/>
          <w:sz w:val="24"/>
          <w:szCs w:val="24"/>
        </w:rPr>
        <w:t xml:space="preserve"> exacerber les inégalités </w:t>
      </w:r>
      <w:r w:rsidR="002E4E47" w:rsidRPr="00B40474">
        <w:rPr>
          <w:rFonts w:ascii="Times New Roman" w:hAnsi="Times New Roman" w:cs="Times New Roman"/>
          <w:sz w:val="24"/>
          <w:szCs w:val="24"/>
        </w:rPr>
        <w:t xml:space="preserve">politiques, </w:t>
      </w:r>
      <w:r w:rsidR="00070E5F" w:rsidRPr="00B40474">
        <w:rPr>
          <w:rFonts w:ascii="Times New Roman" w:hAnsi="Times New Roman" w:cs="Times New Roman"/>
          <w:sz w:val="24"/>
          <w:szCs w:val="24"/>
        </w:rPr>
        <w:t xml:space="preserve">économiques, sociales </w:t>
      </w:r>
      <w:r w:rsidR="002E4E47" w:rsidRPr="00B40474">
        <w:rPr>
          <w:rFonts w:ascii="Times New Roman" w:hAnsi="Times New Roman" w:cs="Times New Roman"/>
          <w:sz w:val="24"/>
          <w:szCs w:val="24"/>
        </w:rPr>
        <w:t xml:space="preserve">et culturelles </w:t>
      </w:r>
      <w:r w:rsidR="00070E5F" w:rsidRPr="00B40474">
        <w:rPr>
          <w:rFonts w:ascii="Times New Roman" w:hAnsi="Times New Roman" w:cs="Times New Roman"/>
          <w:sz w:val="24"/>
          <w:szCs w:val="24"/>
        </w:rPr>
        <w:t>entre les</w:t>
      </w:r>
      <w:r w:rsidR="005E1082" w:rsidRPr="00B40474">
        <w:rPr>
          <w:rFonts w:ascii="Times New Roman" w:hAnsi="Times New Roman" w:cs="Times New Roman"/>
          <w:sz w:val="24"/>
          <w:szCs w:val="24"/>
        </w:rPr>
        <w:t xml:space="preserve"> </w:t>
      </w:r>
      <w:r w:rsidRPr="00B40474">
        <w:rPr>
          <w:rFonts w:ascii="Times New Roman" w:hAnsi="Times New Roman" w:cs="Times New Roman"/>
          <w:sz w:val="24"/>
          <w:szCs w:val="24"/>
        </w:rPr>
        <w:t>hommes et les femmes, et plus sévèrement dans les</w:t>
      </w:r>
      <w:r w:rsidR="001574A4" w:rsidRPr="00B40474">
        <w:rPr>
          <w:rFonts w:ascii="Times New Roman" w:hAnsi="Times New Roman" w:cs="Times New Roman"/>
          <w:sz w:val="24"/>
          <w:szCs w:val="24"/>
        </w:rPr>
        <w:t xml:space="preserve"> zones urbaines</w:t>
      </w:r>
      <w:r w:rsidR="008E4363" w:rsidRPr="00B40474">
        <w:rPr>
          <w:rFonts w:ascii="Times New Roman" w:hAnsi="Times New Roman" w:cs="Times New Roman"/>
          <w:sz w:val="24"/>
          <w:szCs w:val="24"/>
        </w:rPr>
        <w:t xml:space="preserve"> (20% de la population en 2019)</w:t>
      </w:r>
      <w:r w:rsidR="001574A4" w:rsidRPr="00B40474">
        <w:rPr>
          <w:rFonts w:ascii="Times New Roman" w:hAnsi="Times New Roman" w:cs="Times New Roman"/>
          <w:sz w:val="24"/>
          <w:szCs w:val="24"/>
        </w:rPr>
        <w:t xml:space="preserve"> et rurales (80% de la population</w:t>
      </w:r>
      <w:r w:rsidR="00406DA5" w:rsidRPr="00B40474">
        <w:rPr>
          <w:rFonts w:ascii="Times New Roman" w:hAnsi="Times New Roman" w:cs="Times New Roman"/>
          <w:sz w:val="24"/>
          <w:szCs w:val="24"/>
        </w:rPr>
        <w:t xml:space="preserve"> de l’Afrique Centrale </w:t>
      </w:r>
      <w:r w:rsidR="001574A4" w:rsidRPr="00B40474">
        <w:rPr>
          <w:rFonts w:ascii="Times New Roman" w:hAnsi="Times New Roman" w:cs="Times New Roman"/>
          <w:sz w:val="24"/>
          <w:szCs w:val="24"/>
        </w:rPr>
        <w:t xml:space="preserve"> en </w:t>
      </w:r>
      <w:r w:rsidR="008672E0" w:rsidRPr="00B40474">
        <w:rPr>
          <w:rFonts w:ascii="Times New Roman" w:hAnsi="Times New Roman" w:cs="Times New Roman"/>
          <w:sz w:val="24"/>
          <w:szCs w:val="24"/>
        </w:rPr>
        <w:t>2019</w:t>
      </w:r>
      <w:r w:rsidR="008E4363" w:rsidRPr="00B40474">
        <w:rPr>
          <w:rFonts w:ascii="Times New Roman" w:hAnsi="Times New Roman" w:cs="Times New Roman"/>
          <w:sz w:val="24"/>
          <w:szCs w:val="24"/>
        </w:rPr>
        <w:t>)</w:t>
      </w:r>
      <w:r w:rsidR="001574A4" w:rsidRPr="00B40474">
        <w:rPr>
          <w:rFonts w:ascii="Times New Roman" w:hAnsi="Times New Roman" w:cs="Times New Roman"/>
          <w:sz w:val="24"/>
          <w:szCs w:val="24"/>
        </w:rPr>
        <w:t>.</w:t>
      </w:r>
    </w:p>
    <w:p w:rsidR="005E1082" w:rsidRPr="00B40474" w:rsidRDefault="005E1082" w:rsidP="005E1082">
      <w:pPr>
        <w:autoSpaceDE w:val="0"/>
        <w:autoSpaceDN w:val="0"/>
        <w:adjustRightInd w:val="0"/>
        <w:spacing w:after="0" w:line="240" w:lineRule="auto"/>
        <w:jc w:val="both"/>
        <w:rPr>
          <w:rFonts w:ascii="Times New Roman" w:hAnsi="Times New Roman" w:cs="Times New Roman"/>
          <w:sz w:val="14"/>
          <w:szCs w:val="14"/>
        </w:rPr>
      </w:pPr>
    </w:p>
    <w:p w:rsidR="008672E0" w:rsidRPr="00B40474" w:rsidRDefault="002E4E47" w:rsidP="005E1082">
      <w:pPr>
        <w:autoSpaceDE w:val="0"/>
        <w:autoSpaceDN w:val="0"/>
        <w:adjustRightInd w:val="0"/>
        <w:spacing w:after="0" w:line="240" w:lineRule="auto"/>
        <w:jc w:val="both"/>
        <w:rPr>
          <w:rFonts w:ascii="Times New Roman" w:hAnsi="Times New Roman" w:cs="Times New Roman"/>
          <w:sz w:val="24"/>
          <w:szCs w:val="24"/>
        </w:rPr>
      </w:pPr>
      <w:r w:rsidRPr="00B40474">
        <w:rPr>
          <w:rFonts w:ascii="Times New Roman" w:hAnsi="Times New Roman" w:cs="Times New Roman"/>
          <w:sz w:val="24"/>
          <w:szCs w:val="24"/>
        </w:rPr>
        <w:t>C</w:t>
      </w:r>
      <w:r w:rsidR="008E4363" w:rsidRPr="00B40474">
        <w:rPr>
          <w:rFonts w:ascii="Times New Roman" w:hAnsi="Times New Roman" w:cs="Times New Roman"/>
          <w:sz w:val="24"/>
          <w:szCs w:val="24"/>
        </w:rPr>
        <w:t>ompte tenu du grand rôle social</w:t>
      </w:r>
      <w:r w:rsidR="00276704">
        <w:rPr>
          <w:rFonts w:ascii="Times New Roman" w:hAnsi="Times New Roman" w:cs="Times New Roman"/>
          <w:sz w:val="24"/>
          <w:szCs w:val="24"/>
        </w:rPr>
        <w:t xml:space="preserve"> joué</w:t>
      </w:r>
      <w:r w:rsidRPr="00B40474">
        <w:rPr>
          <w:rFonts w:ascii="Times New Roman" w:hAnsi="Times New Roman" w:cs="Times New Roman"/>
          <w:sz w:val="24"/>
          <w:szCs w:val="24"/>
        </w:rPr>
        <w:t xml:space="preserve"> par  la femme de l’Afrique Centrale</w:t>
      </w:r>
      <w:r w:rsidR="00005D60" w:rsidRPr="00B40474">
        <w:rPr>
          <w:rFonts w:ascii="Times New Roman" w:hAnsi="Times New Roman" w:cs="Times New Roman"/>
          <w:sz w:val="24"/>
          <w:szCs w:val="24"/>
        </w:rPr>
        <w:t xml:space="preserve"> pour sa famille et sa comm</w:t>
      </w:r>
      <w:r w:rsidR="008E4363" w:rsidRPr="00B40474">
        <w:rPr>
          <w:rFonts w:ascii="Times New Roman" w:hAnsi="Times New Roman" w:cs="Times New Roman"/>
          <w:sz w:val="24"/>
          <w:szCs w:val="24"/>
        </w:rPr>
        <w:t>unauté et plus particulièrement</w:t>
      </w:r>
      <w:r w:rsidR="00070E5F" w:rsidRPr="00B40474">
        <w:rPr>
          <w:rFonts w:ascii="Times New Roman" w:hAnsi="Times New Roman" w:cs="Times New Roman"/>
          <w:sz w:val="24"/>
          <w:szCs w:val="24"/>
        </w:rPr>
        <w:t xml:space="preserve"> dans les secteurs de la</w:t>
      </w:r>
      <w:r w:rsidR="005E1082" w:rsidRPr="00B40474">
        <w:rPr>
          <w:rFonts w:ascii="Times New Roman" w:hAnsi="Times New Roman" w:cs="Times New Roman"/>
          <w:sz w:val="24"/>
          <w:szCs w:val="24"/>
        </w:rPr>
        <w:t xml:space="preserve"> </w:t>
      </w:r>
      <w:r w:rsidR="00905A0B" w:rsidRPr="00B40474">
        <w:rPr>
          <w:rFonts w:ascii="Times New Roman" w:hAnsi="Times New Roman" w:cs="Times New Roman"/>
          <w:sz w:val="24"/>
          <w:szCs w:val="24"/>
        </w:rPr>
        <w:t xml:space="preserve">sécurité alimentaire, l’agriculture, la santé, l’énergie, </w:t>
      </w:r>
      <w:r w:rsidRPr="00B40474">
        <w:rPr>
          <w:rFonts w:ascii="Times New Roman" w:hAnsi="Times New Roman" w:cs="Times New Roman"/>
          <w:sz w:val="24"/>
          <w:szCs w:val="24"/>
        </w:rPr>
        <w:t xml:space="preserve">l’éducation des enfants, </w:t>
      </w:r>
      <w:r w:rsidR="00905A0B" w:rsidRPr="00B40474">
        <w:rPr>
          <w:rFonts w:ascii="Times New Roman" w:hAnsi="Times New Roman" w:cs="Times New Roman"/>
          <w:sz w:val="24"/>
          <w:szCs w:val="24"/>
        </w:rPr>
        <w:t>ain</w:t>
      </w:r>
      <w:r w:rsidR="00070E5F" w:rsidRPr="00B40474">
        <w:rPr>
          <w:rFonts w:ascii="Times New Roman" w:hAnsi="Times New Roman" w:cs="Times New Roman"/>
          <w:sz w:val="24"/>
          <w:szCs w:val="24"/>
        </w:rPr>
        <w:t>si que de leurs responsabilités</w:t>
      </w:r>
      <w:r w:rsidR="005E1082" w:rsidRPr="00B40474">
        <w:rPr>
          <w:rFonts w:ascii="Times New Roman" w:hAnsi="Times New Roman" w:cs="Times New Roman"/>
          <w:sz w:val="24"/>
          <w:szCs w:val="24"/>
        </w:rPr>
        <w:t xml:space="preserve"> </w:t>
      </w:r>
      <w:r w:rsidR="00905A0B" w:rsidRPr="00B40474">
        <w:rPr>
          <w:rFonts w:ascii="Times New Roman" w:hAnsi="Times New Roman" w:cs="Times New Roman"/>
          <w:sz w:val="24"/>
          <w:szCs w:val="24"/>
        </w:rPr>
        <w:t xml:space="preserve">dans les corvées </w:t>
      </w:r>
      <w:r w:rsidRPr="00B40474">
        <w:rPr>
          <w:rFonts w:ascii="Times New Roman" w:hAnsi="Times New Roman" w:cs="Times New Roman"/>
          <w:sz w:val="24"/>
          <w:szCs w:val="24"/>
        </w:rPr>
        <w:t>quotidiennes</w:t>
      </w:r>
      <w:r w:rsidR="00005D60" w:rsidRPr="00B40474">
        <w:rPr>
          <w:rFonts w:ascii="Times New Roman" w:hAnsi="Times New Roman" w:cs="Times New Roman"/>
          <w:sz w:val="24"/>
          <w:szCs w:val="24"/>
        </w:rPr>
        <w:t xml:space="preserve"> de travail infinie</w:t>
      </w:r>
      <w:r w:rsidR="008E4363" w:rsidRPr="00B40474">
        <w:rPr>
          <w:rFonts w:ascii="Times New Roman" w:hAnsi="Times New Roman" w:cs="Times New Roman"/>
          <w:sz w:val="24"/>
          <w:szCs w:val="24"/>
        </w:rPr>
        <w:t>,</w:t>
      </w:r>
      <w:r w:rsidRPr="00B40474">
        <w:rPr>
          <w:rFonts w:ascii="Times New Roman" w:hAnsi="Times New Roman" w:cs="Times New Roman"/>
          <w:sz w:val="24"/>
          <w:szCs w:val="24"/>
        </w:rPr>
        <w:t xml:space="preserve"> de l’</w:t>
      </w:r>
      <w:r w:rsidR="00905A0B" w:rsidRPr="00B40474">
        <w:rPr>
          <w:rFonts w:ascii="Times New Roman" w:hAnsi="Times New Roman" w:cs="Times New Roman"/>
          <w:sz w:val="24"/>
          <w:szCs w:val="24"/>
        </w:rPr>
        <w:t>eau et de collecte de bois-énergie, la séc</w:t>
      </w:r>
      <w:r w:rsidR="00070E5F" w:rsidRPr="00B40474">
        <w:rPr>
          <w:rFonts w:ascii="Times New Roman" w:hAnsi="Times New Roman" w:cs="Times New Roman"/>
          <w:sz w:val="24"/>
          <w:szCs w:val="24"/>
        </w:rPr>
        <w:t>heresse, la désertification, et</w:t>
      </w:r>
      <w:r w:rsidR="005E1082" w:rsidRPr="00B40474">
        <w:rPr>
          <w:rFonts w:ascii="Times New Roman" w:hAnsi="Times New Roman" w:cs="Times New Roman"/>
          <w:sz w:val="24"/>
          <w:szCs w:val="24"/>
        </w:rPr>
        <w:t xml:space="preserve"> </w:t>
      </w:r>
      <w:r w:rsidR="00905A0B" w:rsidRPr="00B40474">
        <w:rPr>
          <w:rFonts w:ascii="Times New Roman" w:hAnsi="Times New Roman" w:cs="Times New Roman"/>
          <w:sz w:val="24"/>
          <w:szCs w:val="24"/>
        </w:rPr>
        <w:t>les fortes précipitations deviennent pour elles un lour</w:t>
      </w:r>
      <w:r w:rsidR="00070E5F" w:rsidRPr="00B40474">
        <w:rPr>
          <w:rFonts w:ascii="Times New Roman" w:hAnsi="Times New Roman" w:cs="Times New Roman"/>
          <w:sz w:val="24"/>
          <w:szCs w:val="24"/>
        </w:rPr>
        <w:t>d fardeau au détriment de leurs</w:t>
      </w:r>
      <w:r w:rsidR="005E1082" w:rsidRPr="00B40474">
        <w:rPr>
          <w:rFonts w:ascii="Times New Roman" w:hAnsi="Times New Roman" w:cs="Times New Roman"/>
          <w:sz w:val="24"/>
          <w:szCs w:val="24"/>
        </w:rPr>
        <w:t xml:space="preserve"> </w:t>
      </w:r>
      <w:r w:rsidR="00905A0B" w:rsidRPr="00B40474">
        <w:rPr>
          <w:rFonts w:ascii="Times New Roman" w:hAnsi="Times New Roman" w:cs="Times New Roman"/>
          <w:sz w:val="24"/>
          <w:szCs w:val="24"/>
        </w:rPr>
        <w:t xml:space="preserve">activités rémunératrices, de leur éducation ou de leur santé. </w:t>
      </w:r>
    </w:p>
    <w:p w:rsidR="008672E0" w:rsidRPr="00B40474" w:rsidRDefault="008672E0" w:rsidP="005E1082">
      <w:pPr>
        <w:autoSpaceDE w:val="0"/>
        <w:autoSpaceDN w:val="0"/>
        <w:adjustRightInd w:val="0"/>
        <w:spacing w:after="0" w:line="240" w:lineRule="auto"/>
        <w:jc w:val="both"/>
        <w:rPr>
          <w:rFonts w:ascii="Times New Roman" w:hAnsi="Times New Roman" w:cs="Times New Roman"/>
          <w:sz w:val="14"/>
          <w:szCs w:val="14"/>
        </w:rPr>
      </w:pPr>
    </w:p>
    <w:p w:rsidR="00905A0B" w:rsidRPr="00B40474" w:rsidRDefault="00905A0B" w:rsidP="005E1082">
      <w:pPr>
        <w:autoSpaceDE w:val="0"/>
        <w:autoSpaceDN w:val="0"/>
        <w:adjustRightInd w:val="0"/>
        <w:spacing w:after="0" w:line="240" w:lineRule="auto"/>
        <w:jc w:val="both"/>
        <w:rPr>
          <w:rFonts w:ascii="Times New Roman" w:hAnsi="Times New Roman" w:cs="Times New Roman"/>
          <w:sz w:val="24"/>
          <w:szCs w:val="24"/>
        </w:rPr>
      </w:pPr>
      <w:r w:rsidRPr="00B40474">
        <w:rPr>
          <w:rFonts w:ascii="Times New Roman" w:hAnsi="Times New Roman" w:cs="Times New Roman"/>
          <w:sz w:val="24"/>
          <w:szCs w:val="24"/>
        </w:rPr>
        <w:t>Les effets néfastes d</w:t>
      </w:r>
      <w:r w:rsidR="00A8549E">
        <w:rPr>
          <w:rFonts w:ascii="Times New Roman" w:hAnsi="Times New Roman" w:cs="Times New Roman"/>
          <w:sz w:val="24"/>
          <w:szCs w:val="24"/>
        </w:rPr>
        <w:t>u</w:t>
      </w:r>
      <w:r w:rsidR="005E1082" w:rsidRPr="00B40474">
        <w:rPr>
          <w:rFonts w:ascii="Times New Roman" w:hAnsi="Times New Roman" w:cs="Times New Roman"/>
          <w:sz w:val="24"/>
          <w:szCs w:val="24"/>
        </w:rPr>
        <w:t xml:space="preserve"> </w:t>
      </w:r>
      <w:r w:rsidR="00A8549E">
        <w:rPr>
          <w:rFonts w:ascii="Times New Roman" w:hAnsi="Times New Roman" w:cs="Times New Roman"/>
          <w:sz w:val="24"/>
          <w:szCs w:val="24"/>
        </w:rPr>
        <w:t xml:space="preserve">changement climatique </w:t>
      </w:r>
      <w:r w:rsidRPr="00B40474">
        <w:rPr>
          <w:rFonts w:ascii="Times New Roman" w:hAnsi="Times New Roman" w:cs="Times New Roman"/>
          <w:sz w:val="24"/>
          <w:szCs w:val="24"/>
        </w:rPr>
        <w:t xml:space="preserve"> sont donc plus marqués sur la</w:t>
      </w:r>
      <w:r w:rsidR="00070E5F" w:rsidRPr="00B40474">
        <w:rPr>
          <w:rFonts w:ascii="Times New Roman" w:hAnsi="Times New Roman" w:cs="Times New Roman"/>
          <w:sz w:val="24"/>
          <w:szCs w:val="24"/>
        </w:rPr>
        <w:t xml:space="preserve"> vie quotidienne des femmes que</w:t>
      </w:r>
      <w:r w:rsidR="005E1082" w:rsidRPr="00B40474">
        <w:rPr>
          <w:rFonts w:ascii="Times New Roman" w:hAnsi="Times New Roman" w:cs="Times New Roman"/>
          <w:sz w:val="24"/>
          <w:szCs w:val="24"/>
        </w:rPr>
        <w:t xml:space="preserve"> </w:t>
      </w:r>
      <w:r w:rsidRPr="00B40474">
        <w:rPr>
          <w:rFonts w:ascii="Times New Roman" w:hAnsi="Times New Roman" w:cs="Times New Roman"/>
          <w:sz w:val="24"/>
          <w:szCs w:val="24"/>
        </w:rPr>
        <w:t>sur celle des hommes, et plus encore à me</w:t>
      </w:r>
      <w:r w:rsidR="008672E0" w:rsidRPr="00B40474">
        <w:rPr>
          <w:rFonts w:ascii="Times New Roman" w:hAnsi="Times New Roman" w:cs="Times New Roman"/>
          <w:sz w:val="24"/>
          <w:szCs w:val="24"/>
        </w:rPr>
        <w:t>sure que leu</w:t>
      </w:r>
      <w:r w:rsidR="00005D60" w:rsidRPr="00B40474">
        <w:rPr>
          <w:rFonts w:ascii="Times New Roman" w:hAnsi="Times New Roman" w:cs="Times New Roman"/>
          <w:sz w:val="24"/>
          <w:szCs w:val="24"/>
        </w:rPr>
        <w:t>r rythme s’accélère aujourd’hui, nous sommes profondément inquiets pour nous et pour des générations futures</w:t>
      </w:r>
      <w:r w:rsidR="00276704">
        <w:rPr>
          <w:rFonts w:ascii="Times New Roman" w:hAnsi="Times New Roman" w:cs="Times New Roman"/>
          <w:sz w:val="24"/>
          <w:szCs w:val="24"/>
        </w:rPr>
        <w:t>.</w:t>
      </w:r>
      <w:r w:rsidR="00005D60" w:rsidRPr="00B40474">
        <w:rPr>
          <w:rFonts w:ascii="Times New Roman" w:hAnsi="Times New Roman" w:cs="Times New Roman"/>
          <w:sz w:val="24"/>
          <w:szCs w:val="24"/>
        </w:rPr>
        <w:t xml:space="preserve"> </w:t>
      </w:r>
    </w:p>
    <w:p w:rsidR="005E1082" w:rsidRPr="00693B57" w:rsidRDefault="005E1082" w:rsidP="005E1082">
      <w:pPr>
        <w:autoSpaceDE w:val="0"/>
        <w:autoSpaceDN w:val="0"/>
        <w:adjustRightInd w:val="0"/>
        <w:spacing w:after="0" w:line="240" w:lineRule="auto"/>
        <w:jc w:val="both"/>
        <w:rPr>
          <w:rFonts w:ascii="Times New Roman" w:hAnsi="Times New Roman" w:cs="Times New Roman"/>
          <w:sz w:val="12"/>
          <w:szCs w:val="14"/>
        </w:rPr>
      </w:pPr>
    </w:p>
    <w:p w:rsidR="00A8549E" w:rsidRDefault="00905A0B" w:rsidP="005E1082">
      <w:pPr>
        <w:autoSpaceDE w:val="0"/>
        <w:autoSpaceDN w:val="0"/>
        <w:adjustRightInd w:val="0"/>
        <w:spacing w:after="0" w:line="240" w:lineRule="auto"/>
        <w:jc w:val="both"/>
        <w:rPr>
          <w:rFonts w:ascii="Times New Roman" w:hAnsi="Times New Roman" w:cs="Times New Roman"/>
          <w:sz w:val="24"/>
          <w:szCs w:val="24"/>
        </w:rPr>
      </w:pPr>
      <w:r w:rsidRPr="00B40474">
        <w:rPr>
          <w:rFonts w:ascii="Times New Roman" w:hAnsi="Times New Roman" w:cs="Times New Roman"/>
          <w:sz w:val="24"/>
          <w:szCs w:val="24"/>
        </w:rPr>
        <w:t>Toutefois, les hommes et les garçons présentent eux auss</w:t>
      </w:r>
      <w:r w:rsidR="00070E5F" w:rsidRPr="00B40474">
        <w:rPr>
          <w:rFonts w:ascii="Times New Roman" w:hAnsi="Times New Roman" w:cs="Times New Roman"/>
          <w:sz w:val="24"/>
          <w:szCs w:val="24"/>
        </w:rPr>
        <w:t>i des facteurs de vulnérabilité</w:t>
      </w:r>
      <w:r w:rsidR="00871FD4" w:rsidRPr="00B40474">
        <w:rPr>
          <w:rFonts w:ascii="Times New Roman" w:hAnsi="Times New Roman" w:cs="Times New Roman"/>
          <w:sz w:val="24"/>
          <w:szCs w:val="24"/>
        </w:rPr>
        <w:t xml:space="preserve"> </w:t>
      </w:r>
      <w:r w:rsidRPr="00B40474">
        <w:rPr>
          <w:rFonts w:ascii="Times New Roman" w:hAnsi="Times New Roman" w:cs="Times New Roman"/>
          <w:sz w:val="24"/>
          <w:szCs w:val="24"/>
        </w:rPr>
        <w:t>spécifiques, du fait des normes sociales qui associent généralement à l’</w:t>
      </w:r>
      <w:r w:rsidR="00070E5F" w:rsidRPr="00B40474">
        <w:rPr>
          <w:rFonts w:ascii="Times New Roman" w:hAnsi="Times New Roman" w:cs="Times New Roman"/>
          <w:sz w:val="24"/>
          <w:szCs w:val="24"/>
        </w:rPr>
        <w:t>homme la force et</w:t>
      </w:r>
      <w:r w:rsidR="00871FD4" w:rsidRPr="00B40474">
        <w:rPr>
          <w:rFonts w:ascii="Times New Roman" w:hAnsi="Times New Roman" w:cs="Times New Roman"/>
          <w:sz w:val="24"/>
          <w:szCs w:val="24"/>
        </w:rPr>
        <w:t xml:space="preserve"> </w:t>
      </w:r>
      <w:r w:rsidRPr="00B40474">
        <w:rPr>
          <w:rFonts w:ascii="Times New Roman" w:hAnsi="Times New Roman" w:cs="Times New Roman"/>
          <w:sz w:val="24"/>
          <w:szCs w:val="24"/>
        </w:rPr>
        <w:t>la virilité, les poussant ainsi à prendre beaucoup de</w:t>
      </w:r>
      <w:r w:rsidR="00070E5F" w:rsidRPr="00B40474">
        <w:rPr>
          <w:rFonts w:ascii="Times New Roman" w:hAnsi="Times New Roman" w:cs="Times New Roman"/>
          <w:sz w:val="24"/>
          <w:szCs w:val="24"/>
        </w:rPr>
        <w:t xml:space="preserve"> risques dans les opérations de</w:t>
      </w:r>
      <w:r w:rsidR="00871FD4" w:rsidRPr="00B40474">
        <w:rPr>
          <w:rFonts w:ascii="Times New Roman" w:hAnsi="Times New Roman" w:cs="Times New Roman"/>
          <w:sz w:val="24"/>
          <w:szCs w:val="24"/>
        </w:rPr>
        <w:t xml:space="preserve"> </w:t>
      </w:r>
      <w:r w:rsidRPr="00B40474">
        <w:rPr>
          <w:rFonts w:ascii="Times New Roman" w:hAnsi="Times New Roman" w:cs="Times New Roman"/>
          <w:sz w:val="24"/>
          <w:szCs w:val="24"/>
        </w:rPr>
        <w:t xml:space="preserve">sauvetage. </w:t>
      </w:r>
    </w:p>
    <w:p w:rsidR="00905A0B" w:rsidRPr="00B40474" w:rsidRDefault="00905A0B" w:rsidP="005E1082">
      <w:pPr>
        <w:autoSpaceDE w:val="0"/>
        <w:autoSpaceDN w:val="0"/>
        <w:adjustRightInd w:val="0"/>
        <w:spacing w:after="0" w:line="240" w:lineRule="auto"/>
        <w:jc w:val="both"/>
        <w:rPr>
          <w:rFonts w:ascii="Times New Roman" w:hAnsi="Times New Roman" w:cs="Times New Roman"/>
          <w:sz w:val="24"/>
          <w:szCs w:val="24"/>
        </w:rPr>
      </w:pPr>
      <w:r w:rsidRPr="00B40474">
        <w:rPr>
          <w:rFonts w:ascii="Times New Roman" w:hAnsi="Times New Roman" w:cs="Times New Roman"/>
          <w:sz w:val="24"/>
          <w:szCs w:val="24"/>
        </w:rPr>
        <w:t>A ces facteurs viennent s’ajouter les sérieux stress consécutifs à la pressi</w:t>
      </w:r>
      <w:r w:rsidR="00070E5F" w:rsidRPr="00B40474">
        <w:rPr>
          <w:rFonts w:ascii="Times New Roman" w:hAnsi="Times New Roman" w:cs="Times New Roman"/>
          <w:sz w:val="24"/>
          <w:szCs w:val="24"/>
        </w:rPr>
        <w:t>on</w:t>
      </w:r>
      <w:r w:rsidR="00871FD4" w:rsidRPr="00B40474">
        <w:rPr>
          <w:rFonts w:ascii="Times New Roman" w:hAnsi="Times New Roman" w:cs="Times New Roman"/>
          <w:sz w:val="24"/>
          <w:szCs w:val="24"/>
        </w:rPr>
        <w:t xml:space="preserve"> </w:t>
      </w:r>
      <w:r w:rsidR="00A8549E">
        <w:rPr>
          <w:rFonts w:ascii="Times New Roman" w:hAnsi="Times New Roman" w:cs="Times New Roman"/>
          <w:sz w:val="24"/>
          <w:szCs w:val="24"/>
        </w:rPr>
        <w:t>des impacts du changement climatique</w:t>
      </w:r>
      <w:r w:rsidRPr="00B40474">
        <w:rPr>
          <w:rFonts w:ascii="Times New Roman" w:hAnsi="Times New Roman" w:cs="Times New Roman"/>
          <w:sz w:val="24"/>
          <w:szCs w:val="24"/>
        </w:rPr>
        <w:t xml:space="preserve"> sur la sécurit</w:t>
      </w:r>
      <w:r w:rsidR="00070E5F" w:rsidRPr="00B40474">
        <w:rPr>
          <w:rFonts w:ascii="Times New Roman" w:hAnsi="Times New Roman" w:cs="Times New Roman"/>
          <w:sz w:val="24"/>
          <w:szCs w:val="24"/>
        </w:rPr>
        <w:t>é alimentaire et sur les moyens</w:t>
      </w:r>
      <w:r w:rsidR="00871FD4" w:rsidRPr="00B40474">
        <w:rPr>
          <w:rFonts w:ascii="Times New Roman" w:hAnsi="Times New Roman" w:cs="Times New Roman"/>
          <w:sz w:val="24"/>
          <w:szCs w:val="24"/>
        </w:rPr>
        <w:t xml:space="preserve"> </w:t>
      </w:r>
      <w:r w:rsidRPr="00B40474">
        <w:rPr>
          <w:rFonts w:ascii="Times New Roman" w:hAnsi="Times New Roman" w:cs="Times New Roman"/>
          <w:sz w:val="24"/>
          <w:szCs w:val="24"/>
        </w:rPr>
        <w:t>de subsistance dont ils sont les premiers responsables.</w:t>
      </w:r>
    </w:p>
    <w:p w:rsidR="00871FD4" w:rsidRPr="00693B57" w:rsidRDefault="00871FD4" w:rsidP="005E1082">
      <w:pPr>
        <w:autoSpaceDE w:val="0"/>
        <w:autoSpaceDN w:val="0"/>
        <w:adjustRightInd w:val="0"/>
        <w:spacing w:after="0" w:line="240" w:lineRule="auto"/>
        <w:jc w:val="both"/>
        <w:rPr>
          <w:rFonts w:ascii="Times New Roman" w:hAnsi="Times New Roman" w:cs="Times New Roman"/>
          <w:sz w:val="12"/>
          <w:szCs w:val="14"/>
        </w:rPr>
      </w:pPr>
    </w:p>
    <w:p w:rsidR="0014774B" w:rsidRPr="00B40474" w:rsidRDefault="008672E0" w:rsidP="005E1082">
      <w:pPr>
        <w:autoSpaceDE w:val="0"/>
        <w:autoSpaceDN w:val="0"/>
        <w:adjustRightInd w:val="0"/>
        <w:spacing w:after="0" w:line="240" w:lineRule="auto"/>
        <w:jc w:val="both"/>
        <w:rPr>
          <w:rFonts w:ascii="Times New Roman" w:hAnsi="Times New Roman" w:cs="Times New Roman"/>
          <w:sz w:val="24"/>
          <w:szCs w:val="24"/>
        </w:rPr>
      </w:pPr>
      <w:r w:rsidRPr="00B40474">
        <w:rPr>
          <w:rFonts w:ascii="Times New Roman" w:hAnsi="Times New Roman" w:cs="Times New Roman"/>
          <w:sz w:val="24"/>
          <w:szCs w:val="24"/>
        </w:rPr>
        <w:t xml:space="preserve">Comment les femmes et les hommes doivent travailler de concert </w:t>
      </w:r>
      <w:r w:rsidR="003B3AE8" w:rsidRPr="00B40474">
        <w:rPr>
          <w:rFonts w:ascii="Times New Roman" w:hAnsi="Times New Roman" w:cs="Times New Roman"/>
          <w:sz w:val="24"/>
          <w:szCs w:val="24"/>
        </w:rPr>
        <w:t xml:space="preserve">pour donner au changement </w:t>
      </w:r>
      <w:r w:rsidR="0014774B" w:rsidRPr="00B40474">
        <w:rPr>
          <w:rFonts w:ascii="Times New Roman" w:hAnsi="Times New Roman" w:cs="Times New Roman"/>
          <w:sz w:val="24"/>
          <w:szCs w:val="24"/>
        </w:rPr>
        <w:t>climatique</w:t>
      </w:r>
      <w:r w:rsidR="00905A0B" w:rsidRPr="00B40474">
        <w:rPr>
          <w:rFonts w:ascii="Times New Roman" w:hAnsi="Times New Roman" w:cs="Times New Roman"/>
          <w:sz w:val="24"/>
          <w:szCs w:val="24"/>
        </w:rPr>
        <w:t xml:space="preserve"> un visage humain</w:t>
      </w:r>
      <w:r w:rsidR="00D62BCC" w:rsidRPr="00B40474">
        <w:rPr>
          <w:rFonts w:ascii="Times New Roman" w:hAnsi="Times New Roman" w:cs="Times New Roman"/>
          <w:sz w:val="24"/>
          <w:szCs w:val="24"/>
        </w:rPr>
        <w:t xml:space="preserve"> grâce à une</w:t>
      </w:r>
      <w:r w:rsidR="00871FD4" w:rsidRPr="00B40474">
        <w:rPr>
          <w:rFonts w:ascii="Times New Roman" w:hAnsi="Times New Roman" w:cs="Times New Roman"/>
          <w:sz w:val="24"/>
          <w:szCs w:val="24"/>
        </w:rPr>
        <w:t xml:space="preserve"> </w:t>
      </w:r>
      <w:r w:rsidR="00905A0B" w:rsidRPr="00B40474">
        <w:rPr>
          <w:rFonts w:ascii="Times New Roman" w:hAnsi="Times New Roman" w:cs="Times New Roman"/>
          <w:sz w:val="24"/>
          <w:szCs w:val="24"/>
        </w:rPr>
        <w:t>meilleure intégration de ses dimensions sociales et humaines, dont l’</w:t>
      </w:r>
      <w:r w:rsidR="00276704">
        <w:rPr>
          <w:rFonts w:ascii="Times New Roman" w:hAnsi="Times New Roman" w:cs="Times New Roman"/>
          <w:sz w:val="24"/>
          <w:szCs w:val="24"/>
        </w:rPr>
        <w:t>aspect genre</w:t>
      </w:r>
      <w:r w:rsidR="00D62BCC" w:rsidRPr="00B40474">
        <w:rPr>
          <w:rFonts w:ascii="Times New Roman" w:hAnsi="Times New Roman" w:cs="Times New Roman"/>
          <w:sz w:val="24"/>
          <w:szCs w:val="24"/>
        </w:rPr>
        <w:t xml:space="preserve"> </w:t>
      </w:r>
      <w:r w:rsidR="00005D60" w:rsidRPr="00B40474">
        <w:rPr>
          <w:rFonts w:ascii="Times New Roman" w:hAnsi="Times New Roman" w:cs="Times New Roman"/>
          <w:sz w:val="24"/>
          <w:szCs w:val="24"/>
        </w:rPr>
        <w:t xml:space="preserve">est </w:t>
      </w:r>
      <w:r w:rsidR="00D62BCC" w:rsidRPr="00B40474">
        <w:rPr>
          <w:rFonts w:ascii="Times New Roman" w:hAnsi="Times New Roman" w:cs="Times New Roman"/>
          <w:sz w:val="24"/>
          <w:szCs w:val="24"/>
        </w:rPr>
        <w:t>au</w:t>
      </w:r>
      <w:r w:rsidR="00871FD4" w:rsidRPr="00B40474">
        <w:rPr>
          <w:rFonts w:ascii="Times New Roman" w:hAnsi="Times New Roman" w:cs="Times New Roman"/>
          <w:sz w:val="24"/>
          <w:szCs w:val="24"/>
        </w:rPr>
        <w:t xml:space="preserve"> cœur</w:t>
      </w:r>
      <w:r w:rsidR="003B3AE8" w:rsidRPr="00B40474">
        <w:rPr>
          <w:rFonts w:ascii="Times New Roman" w:hAnsi="Times New Roman" w:cs="Times New Roman"/>
          <w:sz w:val="24"/>
          <w:szCs w:val="24"/>
        </w:rPr>
        <w:t xml:space="preserve"> des débats.</w:t>
      </w:r>
      <w:r w:rsidR="00905A0B" w:rsidRPr="00B40474">
        <w:rPr>
          <w:rFonts w:ascii="Times New Roman" w:hAnsi="Times New Roman" w:cs="Times New Roman"/>
          <w:sz w:val="24"/>
          <w:szCs w:val="24"/>
        </w:rPr>
        <w:t xml:space="preserve"> Même si beaucoup reste à faire pour mieux</w:t>
      </w:r>
      <w:r w:rsidR="00D62BCC" w:rsidRPr="00B40474">
        <w:rPr>
          <w:rFonts w:ascii="Times New Roman" w:hAnsi="Times New Roman" w:cs="Times New Roman"/>
          <w:sz w:val="24"/>
          <w:szCs w:val="24"/>
        </w:rPr>
        <w:t xml:space="preserve"> saisir les liens étroits entre</w:t>
      </w:r>
      <w:r w:rsidR="00871FD4" w:rsidRPr="00B40474">
        <w:rPr>
          <w:rFonts w:ascii="Times New Roman" w:hAnsi="Times New Roman" w:cs="Times New Roman"/>
          <w:sz w:val="24"/>
          <w:szCs w:val="24"/>
        </w:rPr>
        <w:t xml:space="preserve"> </w:t>
      </w:r>
      <w:r w:rsidR="00A8549E">
        <w:rPr>
          <w:rFonts w:ascii="Times New Roman" w:hAnsi="Times New Roman" w:cs="Times New Roman"/>
          <w:sz w:val="24"/>
          <w:szCs w:val="24"/>
        </w:rPr>
        <w:t>genre et changement climatique</w:t>
      </w:r>
      <w:r w:rsidR="00905A0B" w:rsidRPr="00B40474">
        <w:rPr>
          <w:rFonts w:ascii="Times New Roman" w:hAnsi="Times New Roman" w:cs="Times New Roman"/>
          <w:sz w:val="24"/>
          <w:szCs w:val="24"/>
        </w:rPr>
        <w:t xml:space="preserve">, la problématique </w:t>
      </w:r>
      <w:r w:rsidR="003B3AE8" w:rsidRPr="00B40474">
        <w:rPr>
          <w:rFonts w:ascii="Times New Roman" w:hAnsi="Times New Roman" w:cs="Times New Roman"/>
          <w:sz w:val="24"/>
          <w:szCs w:val="24"/>
        </w:rPr>
        <w:t xml:space="preserve">sera </w:t>
      </w:r>
      <w:r w:rsidR="0014774B" w:rsidRPr="00B40474">
        <w:rPr>
          <w:rFonts w:ascii="Times New Roman" w:hAnsi="Times New Roman" w:cs="Times New Roman"/>
          <w:sz w:val="24"/>
          <w:szCs w:val="24"/>
        </w:rPr>
        <w:t>traitée</w:t>
      </w:r>
      <w:r w:rsidR="003B3AE8" w:rsidRPr="00B40474">
        <w:rPr>
          <w:rFonts w:ascii="Times New Roman" w:hAnsi="Times New Roman" w:cs="Times New Roman"/>
          <w:sz w:val="24"/>
          <w:szCs w:val="24"/>
        </w:rPr>
        <w:t xml:space="preserve"> </w:t>
      </w:r>
      <w:r w:rsidR="00005D60" w:rsidRPr="00B40474">
        <w:rPr>
          <w:rFonts w:ascii="Times New Roman" w:hAnsi="Times New Roman" w:cs="Times New Roman"/>
          <w:sz w:val="24"/>
          <w:szCs w:val="24"/>
        </w:rPr>
        <w:t xml:space="preserve">pour la toute première fois en </w:t>
      </w:r>
      <w:r w:rsidR="00376CF5">
        <w:rPr>
          <w:rFonts w:ascii="Times New Roman" w:hAnsi="Times New Roman" w:cs="Times New Roman"/>
          <w:sz w:val="24"/>
          <w:szCs w:val="24"/>
        </w:rPr>
        <w:t>Afrique Centrale</w:t>
      </w:r>
      <w:r w:rsidR="00005D60" w:rsidRPr="00B40474">
        <w:rPr>
          <w:rFonts w:ascii="Times New Roman" w:hAnsi="Times New Roman" w:cs="Times New Roman"/>
          <w:sz w:val="24"/>
          <w:szCs w:val="24"/>
        </w:rPr>
        <w:t xml:space="preserve"> à Pointe Noire la ve</w:t>
      </w:r>
      <w:r w:rsidR="00A8549E">
        <w:rPr>
          <w:rFonts w:ascii="Times New Roman" w:hAnsi="Times New Roman" w:cs="Times New Roman"/>
          <w:sz w:val="24"/>
          <w:szCs w:val="24"/>
        </w:rPr>
        <w:t>rte lors  du Forum Genre sur le changement climatique</w:t>
      </w:r>
      <w:r w:rsidR="00005D60" w:rsidRPr="00B40474">
        <w:rPr>
          <w:rFonts w:ascii="Times New Roman" w:hAnsi="Times New Roman" w:cs="Times New Roman"/>
          <w:sz w:val="24"/>
          <w:szCs w:val="24"/>
        </w:rPr>
        <w:t xml:space="preserve">  </w:t>
      </w:r>
      <w:r w:rsidR="007F4116" w:rsidRPr="00B40474">
        <w:rPr>
          <w:rFonts w:ascii="Times New Roman" w:hAnsi="Times New Roman" w:cs="Times New Roman"/>
          <w:sz w:val="24"/>
          <w:szCs w:val="24"/>
        </w:rPr>
        <w:t>du 28 au 30 mars 2022.</w:t>
      </w:r>
    </w:p>
    <w:p w:rsidR="007F4116" w:rsidRPr="00693B57" w:rsidRDefault="007F4116" w:rsidP="005E1082">
      <w:pPr>
        <w:autoSpaceDE w:val="0"/>
        <w:autoSpaceDN w:val="0"/>
        <w:adjustRightInd w:val="0"/>
        <w:spacing w:after="0" w:line="240" w:lineRule="auto"/>
        <w:jc w:val="both"/>
        <w:rPr>
          <w:rFonts w:ascii="Times New Roman" w:hAnsi="Times New Roman" w:cs="Times New Roman"/>
          <w:sz w:val="12"/>
          <w:szCs w:val="14"/>
        </w:rPr>
      </w:pPr>
    </w:p>
    <w:p w:rsidR="007F4116" w:rsidRPr="00B40474" w:rsidRDefault="007F4116" w:rsidP="005E1082">
      <w:pPr>
        <w:autoSpaceDE w:val="0"/>
        <w:autoSpaceDN w:val="0"/>
        <w:adjustRightInd w:val="0"/>
        <w:spacing w:after="0" w:line="240" w:lineRule="auto"/>
        <w:jc w:val="both"/>
        <w:rPr>
          <w:rFonts w:ascii="Times New Roman" w:hAnsi="Times New Roman" w:cs="Times New Roman"/>
          <w:sz w:val="24"/>
          <w:szCs w:val="24"/>
        </w:rPr>
      </w:pPr>
      <w:r w:rsidRPr="00B40474">
        <w:rPr>
          <w:rFonts w:ascii="Times New Roman" w:hAnsi="Times New Roman" w:cs="Times New Roman"/>
          <w:sz w:val="24"/>
          <w:szCs w:val="24"/>
        </w:rPr>
        <w:t>Si vou</w:t>
      </w:r>
      <w:r w:rsidR="00056430">
        <w:rPr>
          <w:rFonts w:ascii="Times New Roman" w:hAnsi="Times New Roman" w:cs="Times New Roman"/>
          <w:sz w:val="24"/>
          <w:szCs w:val="24"/>
        </w:rPr>
        <w:t>s avez des connaissances sur le changement climatique</w:t>
      </w:r>
      <w:r w:rsidRPr="00B40474">
        <w:rPr>
          <w:rFonts w:ascii="Times New Roman" w:hAnsi="Times New Roman" w:cs="Times New Roman"/>
          <w:sz w:val="24"/>
          <w:szCs w:val="24"/>
        </w:rPr>
        <w:t xml:space="preserve"> et que vous </w:t>
      </w:r>
      <w:r w:rsidR="00056430">
        <w:rPr>
          <w:rFonts w:ascii="Times New Roman" w:hAnsi="Times New Roman" w:cs="Times New Roman"/>
          <w:sz w:val="24"/>
          <w:szCs w:val="24"/>
        </w:rPr>
        <w:t xml:space="preserve"> souhaitez partager avec des participantes du Forum, contactez-nous de toute urgence pour nous proposer votre exposé qui sera examiné par la Commission technique</w:t>
      </w:r>
      <w:r w:rsidR="00376CF5">
        <w:rPr>
          <w:rFonts w:ascii="Times New Roman" w:hAnsi="Times New Roman" w:cs="Times New Roman"/>
          <w:sz w:val="24"/>
          <w:szCs w:val="24"/>
        </w:rPr>
        <w:t xml:space="preserve"> et scientifique </w:t>
      </w:r>
      <w:r w:rsidR="00056430">
        <w:rPr>
          <w:rFonts w:ascii="Times New Roman" w:hAnsi="Times New Roman" w:cs="Times New Roman"/>
          <w:sz w:val="24"/>
          <w:szCs w:val="24"/>
        </w:rPr>
        <w:t xml:space="preserve"> du Forum</w:t>
      </w:r>
      <w:r w:rsidR="00A12D2D">
        <w:rPr>
          <w:rFonts w:ascii="Times New Roman" w:hAnsi="Times New Roman" w:cs="Times New Roman"/>
          <w:sz w:val="24"/>
          <w:szCs w:val="24"/>
        </w:rPr>
        <w:t>.</w:t>
      </w:r>
      <w:r w:rsidR="00056430">
        <w:rPr>
          <w:rFonts w:ascii="Times New Roman" w:hAnsi="Times New Roman" w:cs="Times New Roman"/>
          <w:sz w:val="24"/>
          <w:szCs w:val="24"/>
        </w:rPr>
        <w:t xml:space="preserve"> </w:t>
      </w:r>
    </w:p>
    <w:p w:rsidR="00617B34" w:rsidRDefault="00617B34" w:rsidP="005E1082">
      <w:pPr>
        <w:autoSpaceDE w:val="0"/>
        <w:autoSpaceDN w:val="0"/>
        <w:adjustRightInd w:val="0"/>
        <w:spacing w:after="0" w:line="240" w:lineRule="auto"/>
        <w:jc w:val="both"/>
        <w:rPr>
          <w:rFonts w:ascii="Times New Roman" w:hAnsi="Times New Roman" w:cs="Times New Roman"/>
          <w:sz w:val="24"/>
          <w:szCs w:val="24"/>
        </w:rPr>
      </w:pPr>
      <w:r w:rsidRPr="00B40474">
        <w:rPr>
          <w:rFonts w:ascii="Times New Roman" w:hAnsi="Times New Roman" w:cs="Times New Roman"/>
          <w:sz w:val="24"/>
          <w:szCs w:val="24"/>
        </w:rPr>
        <w:t xml:space="preserve">E-mail : </w:t>
      </w:r>
      <w:hyperlink r:id="rId19" w:history="1">
        <w:r w:rsidRPr="00B40474">
          <w:rPr>
            <w:rStyle w:val="Lienhypertexte"/>
            <w:rFonts w:ascii="Times New Roman" w:hAnsi="Times New Roman" w:cs="Times New Roman"/>
            <w:sz w:val="24"/>
            <w:szCs w:val="24"/>
          </w:rPr>
          <w:t>itac.orgsr@gmail.com</w:t>
        </w:r>
      </w:hyperlink>
      <w:r w:rsidRPr="00B40474">
        <w:rPr>
          <w:rFonts w:ascii="Times New Roman" w:hAnsi="Times New Roman" w:cs="Times New Roman"/>
          <w:sz w:val="24"/>
          <w:szCs w:val="24"/>
        </w:rPr>
        <w:t xml:space="preserve"> WhatsApp : 00243</w:t>
      </w:r>
      <w:r w:rsidR="008E4363" w:rsidRPr="00B40474">
        <w:rPr>
          <w:rFonts w:ascii="Times New Roman" w:hAnsi="Times New Roman" w:cs="Times New Roman"/>
          <w:sz w:val="24"/>
          <w:szCs w:val="24"/>
        </w:rPr>
        <w:t xml:space="preserve"> </w:t>
      </w:r>
      <w:r w:rsidRPr="00B40474">
        <w:rPr>
          <w:rFonts w:ascii="Times New Roman" w:hAnsi="Times New Roman" w:cs="Times New Roman"/>
          <w:sz w:val="24"/>
          <w:szCs w:val="24"/>
        </w:rPr>
        <w:t>895700269</w:t>
      </w:r>
      <w:r w:rsidR="00A12D2D">
        <w:rPr>
          <w:rFonts w:ascii="Times New Roman" w:hAnsi="Times New Roman" w:cs="Times New Roman"/>
          <w:sz w:val="24"/>
          <w:szCs w:val="24"/>
        </w:rPr>
        <w:t>.</w:t>
      </w:r>
      <w:r w:rsidRPr="00B40474">
        <w:rPr>
          <w:rFonts w:ascii="Times New Roman" w:hAnsi="Times New Roman" w:cs="Times New Roman"/>
          <w:sz w:val="24"/>
          <w:szCs w:val="24"/>
        </w:rPr>
        <w:t xml:space="preserve"> </w:t>
      </w:r>
    </w:p>
    <w:p w:rsidR="0014774B" w:rsidRPr="00B40474" w:rsidRDefault="0014774B" w:rsidP="005E1082">
      <w:pPr>
        <w:autoSpaceDE w:val="0"/>
        <w:autoSpaceDN w:val="0"/>
        <w:adjustRightInd w:val="0"/>
        <w:spacing w:after="0" w:line="240" w:lineRule="auto"/>
        <w:jc w:val="both"/>
        <w:rPr>
          <w:rFonts w:ascii="Times New Roman" w:hAnsi="Times New Roman" w:cs="Times New Roman"/>
          <w:sz w:val="14"/>
          <w:szCs w:val="14"/>
        </w:rPr>
      </w:pPr>
    </w:p>
    <w:p w:rsidR="00BC5ED3" w:rsidRPr="00B40474" w:rsidRDefault="00BC5ED3" w:rsidP="00BC5ED3">
      <w:pPr>
        <w:pStyle w:val="Paragraphedeliste"/>
        <w:numPr>
          <w:ilvl w:val="0"/>
          <w:numId w:val="6"/>
        </w:numPr>
        <w:pBdr>
          <w:top w:val="single" w:sz="4" w:space="1" w:color="auto"/>
          <w:left w:val="single" w:sz="4" w:space="8" w:color="auto"/>
          <w:bottom w:val="single" w:sz="4" w:space="1" w:color="auto"/>
          <w:right w:val="single" w:sz="4" w:space="4" w:color="auto"/>
        </w:pBdr>
        <w:shd w:val="clear" w:color="auto" w:fill="D9D9D9" w:themeFill="background1" w:themeFillShade="D9"/>
        <w:spacing w:after="0" w:line="240" w:lineRule="auto"/>
        <w:ind w:left="426" w:hanging="284"/>
        <w:jc w:val="both"/>
        <w:rPr>
          <w:rFonts w:ascii="Times New Roman" w:hAnsi="Times New Roman" w:cs="Times New Roman"/>
          <w:sz w:val="24"/>
          <w:szCs w:val="24"/>
        </w:rPr>
      </w:pPr>
      <w:r w:rsidRPr="00B40474">
        <w:rPr>
          <w:rFonts w:ascii="Times New Roman" w:hAnsi="Times New Roman" w:cs="Times New Roman"/>
          <w:sz w:val="24"/>
          <w:szCs w:val="24"/>
        </w:rPr>
        <w:t>QUI ORGAN</w:t>
      </w:r>
      <w:r w:rsidR="003B1147" w:rsidRPr="00B40474">
        <w:rPr>
          <w:rFonts w:ascii="Times New Roman" w:hAnsi="Times New Roman" w:cs="Times New Roman"/>
          <w:sz w:val="24"/>
          <w:szCs w:val="24"/>
        </w:rPr>
        <w:t xml:space="preserve">ISE LE FORUM  GENRE DE POINTE </w:t>
      </w:r>
      <w:r w:rsidR="008E4363" w:rsidRPr="00B40474">
        <w:rPr>
          <w:rFonts w:ascii="Times New Roman" w:hAnsi="Times New Roman" w:cs="Times New Roman"/>
          <w:sz w:val="24"/>
          <w:szCs w:val="24"/>
        </w:rPr>
        <w:t>NOIRE ?</w:t>
      </w:r>
    </w:p>
    <w:p w:rsidR="00BC5ED3" w:rsidRPr="00693B57" w:rsidRDefault="00BC5ED3" w:rsidP="00401754">
      <w:pPr>
        <w:autoSpaceDE w:val="0"/>
        <w:autoSpaceDN w:val="0"/>
        <w:adjustRightInd w:val="0"/>
        <w:spacing w:after="0" w:line="240" w:lineRule="auto"/>
        <w:jc w:val="both"/>
        <w:rPr>
          <w:rFonts w:ascii="Times New Roman" w:hAnsi="Times New Roman" w:cs="Times New Roman"/>
          <w:sz w:val="12"/>
          <w:szCs w:val="14"/>
        </w:rPr>
      </w:pPr>
    </w:p>
    <w:p w:rsidR="00BC5ED3" w:rsidRPr="00B40474" w:rsidRDefault="003B1147" w:rsidP="00BC5ED3">
      <w:pPr>
        <w:pStyle w:val="NormalWeb"/>
        <w:shd w:val="clear" w:color="auto" w:fill="FFFFFF"/>
        <w:spacing w:before="0" w:beforeAutospacing="0" w:after="0" w:afterAutospacing="0"/>
        <w:contextualSpacing/>
        <w:jc w:val="both"/>
      </w:pPr>
      <w:r w:rsidRPr="00B40474">
        <w:t xml:space="preserve">Le Forum </w:t>
      </w:r>
      <w:r w:rsidR="00EC1419" w:rsidRPr="00B40474">
        <w:t xml:space="preserve"> Genre </w:t>
      </w:r>
      <w:r w:rsidR="00056430">
        <w:t>portant sur le</w:t>
      </w:r>
      <w:r w:rsidR="00EC1419" w:rsidRPr="00B40474">
        <w:t xml:space="preserve"> changeme</w:t>
      </w:r>
      <w:r w:rsidR="00056430">
        <w:t>nt climatique</w:t>
      </w:r>
      <w:r w:rsidRPr="00B40474">
        <w:t xml:space="preserve">  de Pointe Noire </w:t>
      </w:r>
      <w:r w:rsidR="00BC5ED3" w:rsidRPr="00B40474">
        <w:t xml:space="preserve"> sera organisé par </w:t>
      </w:r>
      <w:r w:rsidR="00276704">
        <w:t>le Département de l’Egalité</w:t>
      </w:r>
      <w:r w:rsidR="00EC1419" w:rsidRPr="00B40474">
        <w:t xml:space="preserve"> du Genre</w:t>
      </w:r>
      <w:r w:rsidR="00A12D2D">
        <w:t xml:space="preserve"> au travail</w:t>
      </w:r>
      <w:r w:rsidR="00EC1419" w:rsidRPr="00B40474">
        <w:t xml:space="preserve"> </w:t>
      </w:r>
      <w:r w:rsidR="00BC5ED3" w:rsidRPr="00B40474">
        <w:t>de l’Institut du Travail</w:t>
      </w:r>
      <w:r w:rsidR="002E3135">
        <w:t xml:space="preserve"> d</w:t>
      </w:r>
      <w:r w:rsidR="00EC1419" w:rsidRPr="00B40474">
        <w:t>’Afrique Centrale (ITAC/</w:t>
      </w:r>
      <w:r w:rsidR="0087025C" w:rsidRPr="00B40474">
        <w:t>Gender)</w:t>
      </w:r>
      <w:r w:rsidR="00EC1419" w:rsidRPr="00B40474">
        <w:t xml:space="preserve"> en collaboration</w:t>
      </w:r>
      <w:r w:rsidR="00BC5ED3" w:rsidRPr="00B40474">
        <w:t xml:space="preserve"> </w:t>
      </w:r>
      <w:r w:rsidR="00EC1419" w:rsidRPr="00B40474">
        <w:t>avec l’Union des ONG de défense de l’Env</w:t>
      </w:r>
      <w:r w:rsidR="008E4363" w:rsidRPr="00B40474">
        <w:t>ironnement du Bassin du Congo (UDEBC)</w:t>
      </w:r>
      <w:r w:rsidR="00EC1419" w:rsidRPr="00B40474">
        <w:t xml:space="preserve"> et</w:t>
      </w:r>
      <w:r w:rsidR="00A12D2D">
        <w:t xml:space="preserve"> l’appui technique de l’OIF et</w:t>
      </w:r>
      <w:r w:rsidR="00EC1419" w:rsidRPr="00B40474">
        <w:t xml:space="preserve"> </w:t>
      </w:r>
      <w:proofErr w:type="spellStart"/>
      <w:r w:rsidR="00EC1419" w:rsidRPr="00B40474">
        <w:t>Women’s</w:t>
      </w:r>
      <w:proofErr w:type="spellEnd"/>
      <w:r w:rsidR="00EC1419" w:rsidRPr="00B40474">
        <w:t xml:space="preserve"> </w:t>
      </w:r>
      <w:proofErr w:type="spellStart"/>
      <w:r w:rsidR="00EC1419" w:rsidRPr="00B40474">
        <w:t>Environment</w:t>
      </w:r>
      <w:proofErr w:type="spellEnd"/>
      <w:r w:rsidR="00EC1419" w:rsidRPr="00B40474">
        <w:t xml:space="preserve"> and </w:t>
      </w:r>
      <w:r w:rsidR="00FF5962" w:rsidRPr="00B40474">
        <w:t>Développent</w:t>
      </w:r>
      <w:r w:rsidR="00EC1419" w:rsidRPr="00B40474">
        <w:t xml:space="preserve"> </w:t>
      </w:r>
      <w:proofErr w:type="spellStart"/>
      <w:r w:rsidR="00EC1419" w:rsidRPr="00B40474">
        <w:t>Organization</w:t>
      </w:r>
      <w:proofErr w:type="spellEnd"/>
      <w:r w:rsidR="00EC1419" w:rsidRPr="00B40474">
        <w:t xml:space="preserve"> (WEDO), membres fondateurs de l’Alliance globale pour le genre et le climat (GGCA).</w:t>
      </w:r>
    </w:p>
    <w:p w:rsidR="00BC5ED3" w:rsidRPr="00693B57" w:rsidRDefault="00BC5ED3" w:rsidP="00693B57">
      <w:pPr>
        <w:autoSpaceDE w:val="0"/>
        <w:autoSpaceDN w:val="0"/>
        <w:adjustRightInd w:val="0"/>
        <w:spacing w:after="0" w:line="240" w:lineRule="auto"/>
        <w:jc w:val="both"/>
        <w:rPr>
          <w:rFonts w:ascii="Times New Roman" w:hAnsi="Times New Roman" w:cs="Times New Roman"/>
          <w:sz w:val="12"/>
          <w:szCs w:val="14"/>
        </w:rPr>
      </w:pPr>
    </w:p>
    <w:p w:rsidR="008E4363" w:rsidRDefault="00BC5ED3" w:rsidP="00BC5ED3">
      <w:pPr>
        <w:pStyle w:val="NormalWeb"/>
        <w:shd w:val="clear" w:color="auto" w:fill="FFFFFF"/>
        <w:spacing w:before="0" w:beforeAutospacing="0" w:after="0" w:afterAutospacing="0"/>
        <w:contextualSpacing/>
        <w:jc w:val="both"/>
        <w:rPr>
          <w:sz w:val="16"/>
        </w:rPr>
      </w:pPr>
      <w:r w:rsidRPr="00B40474">
        <w:t xml:space="preserve">Cette activité est la suite logique </w:t>
      </w:r>
      <w:r w:rsidR="00EC1419" w:rsidRPr="00B40474">
        <w:t>de la Conférence de CO</w:t>
      </w:r>
      <w:r w:rsidR="00A77E13">
        <w:t xml:space="preserve">P 26 de </w:t>
      </w:r>
      <w:r w:rsidR="00995438" w:rsidRPr="00470218">
        <w:rPr>
          <w:rFonts w:asciiTheme="majorHAnsi" w:hAnsiTheme="majorHAnsi"/>
        </w:rPr>
        <w:t xml:space="preserve">Glasgow </w:t>
      </w:r>
      <w:r w:rsidR="003B1147" w:rsidRPr="00B40474">
        <w:t>(Ecosse</w:t>
      </w:r>
      <w:r w:rsidR="00EC1419" w:rsidRPr="00B40474">
        <w:t xml:space="preserve">) ou </w:t>
      </w:r>
      <w:r w:rsidR="002E3135">
        <w:t>les pays d</w:t>
      </w:r>
      <w:r w:rsidR="00EC1419" w:rsidRPr="00B40474">
        <w:t>’Afrique</w:t>
      </w:r>
      <w:r w:rsidR="004E54A9">
        <w:t xml:space="preserve"> Centrale ont  participé activement</w:t>
      </w:r>
      <w:r w:rsidR="006A53A2">
        <w:t xml:space="preserve"> </w:t>
      </w:r>
      <w:r w:rsidR="004E54A9">
        <w:t xml:space="preserve">avec objectif de </w:t>
      </w:r>
      <w:r w:rsidR="006A53A2">
        <w:t>protéger</w:t>
      </w:r>
      <w:r w:rsidR="004E54A9">
        <w:t xml:space="preserve"> leur population contre les effets </w:t>
      </w:r>
      <w:r w:rsidR="008B7EA3">
        <w:t xml:space="preserve">néfastes </w:t>
      </w:r>
      <w:r w:rsidR="004E54A9">
        <w:t>du changement climatique</w:t>
      </w:r>
      <w:r w:rsidR="00693B57">
        <w:t>.  La</w:t>
      </w:r>
      <w:r w:rsidR="004E54A9">
        <w:t xml:space="preserve"> Conférence</w:t>
      </w:r>
      <w:r w:rsidR="006A53A2">
        <w:t xml:space="preserve"> Mondiale de Glasgow </w:t>
      </w:r>
      <w:r w:rsidR="004E54A9">
        <w:t xml:space="preserve"> a </w:t>
      </w:r>
      <w:r w:rsidR="00EC1419" w:rsidRPr="00B40474">
        <w:t xml:space="preserve"> </w:t>
      </w:r>
      <w:r w:rsidR="004E54A9" w:rsidRPr="00B40474">
        <w:t>recommandé</w:t>
      </w:r>
      <w:r w:rsidR="00EC1419" w:rsidRPr="00B40474">
        <w:t xml:space="preserve"> </w:t>
      </w:r>
      <w:r w:rsidR="00693B57">
        <w:t>aux</w:t>
      </w:r>
      <w:r w:rsidR="008B7EA3">
        <w:t xml:space="preserve"> Gouvernements d’organiser des conférences, for</w:t>
      </w:r>
      <w:r w:rsidR="00693B57">
        <w:t>ums et séminaires en faveur des</w:t>
      </w:r>
      <w:r w:rsidR="00EC1419" w:rsidRPr="00B40474">
        <w:t xml:space="preserve"> femmes des toutes catégories </w:t>
      </w:r>
      <w:r w:rsidR="003B1147" w:rsidRPr="00B40474">
        <w:t xml:space="preserve">(politiques, </w:t>
      </w:r>
      <w:r w:rsidR="00F00A8C" w:rsidRPr="00B40474">
        <w:t>entrepreneurs,</w:t>
      </w:r>
      <w:r w:rsidR="00916307" w:rsidRPr="00B40474">
        <w:t xml:space="preserve"> </w:t>
      </w:r>
      <w:r w:rsidR="003B1147" w:rsidRPr="00B40474">
        <w:t>travailleuses</w:t>
      </w:r>
      <w:r w:rsidR="00635DA5" w:rsidRPr="00B40474">
        <w:t xml:space="preserve">, </w:t>
      </w:r>
      <w:r w:rsidR="00F00A8C" w:rsidRPr="00B40474">
        <w:t>fonctionnaires,</w:t>
      </w:r>
      <w:r w:rsidR="00635DA5" w:rsidRPr="00B40474">
        <w:t xml:space="preserve"> </w:t>
      </w:r>
      <w:r w:rsidR="00F00A8C" w:rsidRPr="00B40474">
        <w:t>paysannes,</w:t>
      </w:r>
      <w:r w:rsidR="008E4363" w:rsidRPr="00B40474">
        <w:t xml:space="preserve"> ménagères</w:t>
      </w:r>
      <w:r w:rsidR="00916307" w:rsidRPr="00B40474">
        <w:t xml:space="preserve">, </w:t>
      </w:r>
      <w:r w:rsidR="00F00A8C" w:rsidRPr="00B40474">
        <w:t xml:space="preserve">artisanes </w:t>
      </w:r>
      <w:r w:rsidR="00635DA5" w:rsidRPr="00B40474">
        <w:t xml:space="preserve"> et</w:t>
      </w:r>
      <w:r w:rsidR="00F00A8C" w:rsidRPr="00B40474">
        <w:t>c…</w:t>
      </w:r>
      <w:r w:rsidR="004E54A9">
        <w:t xml:space="preserve">) </w:t>
      </w:r>
      <w:r w:rsidR="008B7EA3">
        <w:t xml:space="preserve">pour </w:t>
      </w:r>
      <w:r w:rsidR="00C51B67">
        <w:t>qu’elles</w:t>
      </w:r>
      <w:r w:rsidR="008B7EA3">
        <w:t xml:space="preserve"> participent </w:t>
      </w:r>
      <w:r w:rsidR="006A53A2">
        <w:t xml:space="preserve"> activement à la lutte contre le changement climatique</w:t>
      </w:r>
      <w:r w:rsidR="00693B57">
        <w:t xml:space="preserve"> dans leur</w:t>
      </w:r>
      <w:r w:rsidR="008B7EA3">
        <w:t xml:space="preserve"> Communauté et pour la société </w:t>
      </w:r>
      <w:r w:rsidR="00693B57">
        <w:t>auxquelles, elle évolue</w:t>
      </w:r>
      <w:r w:rsidR="006A53A2">
        <w:t xml:space="preserve">. Le Forum de Pointe Noire permettra aux femmes </w:t>
      </w:r>
      <w:r w:rsidR="00C51B67">
        <w:t>d’étudier, de s’informer et d’apprendre sur</w:t>
      </w:r>
      <w:r w:rsidR="006A53A2">
        <w:t xml:space="preserve"> les grandes articulations du changement climatique </w:t>
      </w:r>
      <w:r w:rsidR="004E54A9">
        <w:t xml:space="preserve">pour </w:t>
      </w:r>
      <w:r w:rsidR="002E3135">
        <w:t xml:space="preserve">mieux se défendre et défendre leur </w:t>
      </w:r>
      <w:r w:rsidR="00C51B67">
        <w:t xml:space="preserve"> Communauté.</w:t>
      </w:r>
      <w:r w:rsidR="00C51B67" w:rsidRPr="00B40474">
        <w:rPr>
          <w:sz w:val="16"/>
        </w:rPr>
        <w:t xml:space="preserve"> </w:t>
      </w:r>
    </w:p>
    <w:p w:rsidR="002E3135" w:rsidRPr="00693B57" w:rsidRDefault="002E3135" w:rsidP="00BC5ED3">
      <w:pPr>
        <w:pStyle w:val="NormalWeb"/>
        <w:shd w:val="clear" w:color="auto" w:fill="FFFFFF"/>
        <w:spacing w:before="0" w:beforeAutospacing="0" w:after="0" w:afterAutospacing="0"/>
        <w:contextualSpacing/>
        <w:jc w:val="both"/>
        <w:rPr>
          <w:sz w:val="12"/>
        </w:rPr>
      </w:pPr>
    </w:p>
    <w:p w:rsidR="008E4363" w:rsidRPr="00B40474" w:rsidRDefault="002E3135" w:rsidP="00BC5ED3">
      <w:pPr>
        <w:pStyle w:val="NormalWeb"/>
        <w:shd w:val="clear" w:color="auto" w:fill="FFFFFF"/>
        <w:spacing w:before="0" w:beforeAutospacing="0" w:after="0" w:afterAutospacing="0"/>
        <w:contextualSpacing/>
        <w:jc w:val="both"/>
      </w:pPr>
      <w:r>
        <w:t>Nous attendons</w:t>
      </w:r>
      <w:r w:rsidR="00693B57">
        <w:t xml:space="preserve"> 1.200 femmes, leaders des ODDF</w:t>
      </w:r>
      <w:r w:rsidR="00C51B67">
        <w:t xml:space="preserve"> </w:t>
      </w:r>
      <w:r w:rsidR="0087025C" w:rsidRPr="00B40474">
        <w:t xml:space="preserve">de l’Angola, de Burundi, de Cameroun, Gabon, Guinée </w:t>
      </w:r>
      <w:r w:rsidR="0003247F" w:rsidRPr="00B40474">
        <w:t>Equatoriale,</w:t>
      </w:r>
      <w:r w:rsidR="0087025C" w:rsidRPr="00B40474">
        <w:t xml:space="preserve"> RDC, République du Congo</w:t>
      </w:r>
      <w:r w:rsidR="008E4363" w:rsidRPr="00B40474">
        <w:t>, RCA, Rwanda</w:t>
      </w:r>
      <w:r w:rsidR="00276704">
        <w:t xml:space="preserve">, Sao Tome et </w:t>
      </w:r>
      <w:r>
        <w:t>Principe</w:t>
      </w:r>
      <w:r w:rsidR="0087025C" w:rsidRPr="00B40474">
        <w:t xml:space="preserve"> et le Tchad</w:t>
      </w:r>
      <w:r w:rsidR="008E4363" w:rsidRPr="00B40474">
        <w:t>.</w:t>
      </w:r>
    </w:p>
    <w:p w:rsidR="00EC1419" w:rsidRPr="00693B57" w:rsidRDefault="0087025C" w:rsidP="00BC5ED3">
      <w:pPr>
        <w:pStyle w:val="NormalWeb"/>
        <w:shd w:val="clear" w:color="auto" w:fill="FFFFFF"/>
        <w:spacing w:before="0" w:beforeAutospacing="0" w:after="0" w:afterAutospacing="0"/>
        <w:contextualSpacing/>
        <w:jc w:val="both"/>
        <w:rPr>
          <w:sz w:val="12"/>
        </w:rPr>
      </w:pPr>
      <w:r w:rsidRPr="00693B57">
        <w:rPr>
          <w:sz w:val="12"/>
        </w:rPr>
        <w:t xml:space="preserve"> </w:t>
      </w:r>
    </w:p>
    <w:p w:rsidR="00BC5ED3" w:rsidRPr="00B40474" w:rsidRDefault="00BC5ED3" w:rsidP="00BC5ED3">
      <w:pPr>
        <w:spacing w:after="0" w:line="240" w:lineRule="auto"/>
        <w:jc w:val="both"/>
        <w:rPr>
          <w:rFonts w:ascii="Times New Roman" w:hAnsi="Times New Roman" w:cs="Times New Roman"/>
          <w:b/>
          <w:sz w:val="24"/>
          <w:szCs w:val="24"/>
        </w:rPr>
      </w:pPr>
      <w:r w:rsidRPr="00B40474">
        <w:rPr>
          <w:rFonts w:ascii="Times New Roman" w:hAnsi="Times New Roman" w:cs="Times New Roman"/>
          <w:b/>
          <w:sz w:val="24"/>
          <w:szCs w:val="24"/>
        </w:rPr>
        <w:t>Contact.</w:t>
      </w:r>
    </w:p>
    <w:p w:rsidR="00BC5ED3" w:rsidRPr="00B40474" w:rsidRDefault="00BC5ED3" w:rsidP="00BC5ED3">
      <w:pPr>
        <w:spacing w:after="0" w:line="240" w:lineRule="auto"/>
        <w:jc w:val="both"/>
        <w:rPr>
          <w:rFonts w:ascii="Times New Roman" w:hAnsi="Times New Roman" w:cs="Times New Roman"/>
          <w:sz w:val="24"/>
          <w:szCs w:val="24"/>
        </w:rPr>
      </w:pPr>
      <w:r w:rsidRPr="00B40474">
        <w:rPr>
          <w:rFonts w:ascii="Times New Roman" w:hAnsi="Times New Roman" w:cs="Times New Roman"/>
          <w:sz w:val="24"/>
          <w:szCs w:val="24"/>
        </w:rPr>
        <w:t xml:space="preserve">Institut du Travail d’Afrique Centrale (ITAC) </w:t>
      </w:r>
    </w:p>
    <w:p w:rsidR="00BC5ED3" w:rsidRPr="00B40474" w:rsidRDefault="007F7FAE" w:rsidP="00BC5ED3">
      <w:pPr>
        <w:spacing w:after="0" w:line="240" w:lineRule="auto"/>
        <w:jc w:val="both"/>
        <w:rPr>
          <w:rFonts w:ascii="Times New Roman" w:hAnsi="Times New Roman" w:cs="Times New Roman"/>
          <w:sz w:val="24"/>
          <w:szCs w:val="24"/>
        </w:rPr>
      </w:pPr>
      <w:r w:rsidRPr="00B40474">
        <w:rPr>
          <w:rFonts w:ascii="Times New Roman" w:hAnsi="Times New Roman" w:cs="Times New Roman"/>
          <w:sz w:val="24"/>
          <w:szCs w:val="24"/>
        </w:rPr>
        <w:t xml:space="preserve">Département de l’égalité du Genre </w:t>
      </w:r>
      <w:r w:rsidR="002E3135">
        <w:rPr>
          <w:rFonts w:ascii="Times New Roman" w:hAnsi="Times New Roman" w:cs="Times New Roman"/>
          <w:sz w:val="24"/>
          <w:szCs w:val="24"/>
        </w:rPr>
        <w:t xml:space="preserve">au travail </w:t>
      </w:r>
    </w:p>
    <w:p w:rsidR="00BC5ED3" w:rsidRPr="00B40474" w:rsidRDefault="00BC5ED3" w:rsidP="00BC5ED3">
      <w:pPr>
        <w:spacing w:after="0" w:line="240" w:lineRule="auto"/>
        <w:jc w:val="both"/>
        <w:rPr>
          <w:rFonts w:ascii="Times New Roman" w:hAnsi="Times New Roman" w:cs="Times New Roman"/>
          <w:sz w:val="24"/>
          <w:szCs w:val="24"/>
        </w:rPr>
      </w:pPr>
      <w:r w:rsidRPr="00B40474">
        <w:rPr>
          <w:rFonts w:ascii="Times New Roman" w:hAnsi="Times New Roman" w:cs="Times New Roman"/>
          <w:sz w:val="24"/>
          <w:szCs w:val="24"/>
        </w:rPr>
        <w:t>Galerie du Grand Marché, local 23/A, B.P.2901, KINSHASA-GOMBE, RDC</w:t>
      </w:r>
    </w:p>
    <w:p w:rsidR="00BC5ED3" w:rsidRPr="00B40474" w:rsidRDefault="00BC5ED3" w:rsidP="00BC5ED3">
      <w:pPr>
        <w:spacing w:after="0" w:line="240" w:lineRule="auto"/>
        <w:jc w:val="both"/>
        <w:rPr>
          <w:rFonts w:ascii="Times New Roman" w:hAnsi="Times New Roman" w:cs="Times New Roman"/>
          <w:sz w:val="24"/>
          <w:szCs w:val="24"/>
        </w:rPr>
      </w:pPr>
      <w:r w:rsidRPr="00B40474">
        <w:rPr>
          <w:rFonts w:ascii="Times New Roman" w:hAnsi="Times New Roman" w:cs="Times New Roman"/>
          <w:sz w:val="24"/>
          <w:szCs w:val="24"/>
        </w:rPr>
        <w:t>Tél : 00243895700569-821776118</w:t>
      </w:r>
    </w:p>
    <w:p w:rsidR="00BC5ED3" w:rsidRPr="00B40474" w:rsidRDefault="00BC5ED3" w:rsidP="00BC5ED3">
      <w:pPr>
        <w:spacing w:after="0" w:line="240" w:lineRule="auto"/>
        <w:jc w:val="both"/>
        <w:rPr>
          <w:rStyle w:val="Lienhypertexte"/>
          <w:rFonts w:ascii="Times New Roman" w:hAnsi="Times New Roman" w:cs="Times New Roman"/>
          <w:sz w:val="24"/>
          <w:szCs w:val="24"/>
        </w:rPr>
      </w:pPr>
      <w:r w:rsidRPr="00B40474">
        <w:rPr>
          <w:rFonts w:ascii="Times New Roman" w:hAnsi="Times New Roman" w:cs="Times New Roman"/>
          <w:sz w:val="24"/>
          <w:szCs w:val="24"/>
        </w:rPr>
        <w:t xml:space="preserve">E-mail : </w:t>
      </w:r>
      <w:hyperlink r:id="rId20" w:history="1">
        <w:r w:rsidRPr="00B40474">
          <w:rPr>
            <w:rStyle w:val="Lienhypertexte"/>
            <w:rFonts w:ascii="Times New Roman" w:hAnsi="Times New Roman" w:cs="Times New Roman"/>
            <w:sz w:val="24"/>
            <w:szCs w:val="24"/>
          </w:rPr>
          <w:t>itac.orgsr@gmail.com</w:t>
        </w:r>
      </w:hyperlink>
      <w:r w:rsidRPr="00B40474">
        <w:rPr>
          <w:rFonts w:ascii="Times New Roman" w:hAnsi="Times New Roman" w:cs="Times New Roman"/>
          <w:sz w:val="24"/>
          <w:szCs w:val="24"/>
        </w:rPr>
        <w:t xml:space="preserve"> </w:t>
      </w:r>
    </w:p>
    <w:p w:rsidR="00A12D2D" w:rsidRDefault="00BC5ED3" w:rsidP="00BC5ED3">
      <w:pPr>
        <w:pStyle w:val="NormalWeb"/>
        <w:shd w:val="clear" w:color="auto" w:fill="FFFFFF"/>
        <w:spacing w:before="0" w:beforeAutospacing="0" w:after="0" w:afterAutospacing="0"/>
        <w:contextualSpacing/>
        <w:jc w:val="both"/>
        <w:rPr>
          <w:rStyle w:val="Lienhypertexte"/>
        </w:rPr>
      </w:pPr>
      <w:r w:rsidRPr="00B40474">
        <w:t xml:space="preserve">Site Web : </w:t>
      </w:r>
      <w:hyperlink r:id="rId21" w:history="1">
        <w:r w:rsidRPr="00B40474">
          <w:rPr>
            <w:rStyle w:val="Lienhypertexte"/>
          </w:rPr>
          <w:t>www.itac-ilca.org</w:t>
        </w:r>
      </w:hyperlink>
      <w:r w:rsidRPr="00B40474">
        <w:t xml:space="preserve"> </w:t>
      </w:r>
      <w:r w:rsidRPr="00B40474">
        <w:rPr>
          <w:rStyle w:val="Lienhypertexte"/>
        </w:rPr>
        <w:t xml:space="preserve"> </w:t>
      </w:r>
    </w:p>
    <w:p w:rsidR="00BC5ED3" w:rsidRPr="00B40474" w:rsidRDefault="00BC5ED3" w:rsidP="00BC5ED3">
      <w:pPr>
        <w:pStyle w:val="NormalWeb"/>
        <w:shd w:val="clear" w:color="auto" w:fill="FFFFFF"/>
        <w:spacing w:before="0" w:beforeAutospacing="0" w:after="0" w:afterAutospacing="0"/>
        <w:contextualSpacing/>
        <w:jc w:val="both"/>
      </w:pPr>
      <w:r w:rsidRPr="00B40474">
        <w:t xml:space="preserve"> </w:t>
      </w:r>
    </w:p>
    <w:p w:rsidR="00BC5ED3" w:rsidRPr="00B40474" w:rsidRDefault="00BC5ED3" w:rsidP="00BC5ED3">
      <w:pPr>
        <w:pStyle w:val="Paragraphedeliste"/>
        <w:numPr>
          <w:ilvl w:val="0"/>
          <w:numId w:val="6"/>
        </w:numPr>
        <w:pBdr>
          <w:top w:val="single" w:sz="4" w:space="1" w:color="auto"/>
          <w:left w:val="single" w:sz="4" w:space="8" w:color="auto"/>
          <w:bottom w:val="single" w:sz="4" w:space="1" w:color="auto"/>
          <w:right w:val="single" w:sz="4" w:space="4" w:color="auto"/>
        </w:pBdr>
        <w:shd w:val="clear" w:color="auto" w:fill="D9D9D9" w:themeFill="background1" w:themeFillShade="D9"/>
        <w:spacing w:after="0" w:line="240" w:lineRule="auto"/>
        <w:ind w:left="426" w:hanging="284"/>
        <w:jc w:val="both"/>
        <w:rPr>
          <w:rFonts w:ascii="Times New Roman" w:hAnsi="Times New Roman" w:cs="Times New Roman"/>
          <w:sz w:val="24"/>
          <w:szCs w:val="24"/>
        </w:rPr>
      </w:pPr>
      <w:r w:rsidRPr="00B40474">
        <w:rPr>
          <w:rFonts w:ascii="Times New Roman" w:hAnsi="Times New Roman" w:cs="Times New Roman"/>
          <w:sz w:val="24"/>
          <w:szCs w:val="24"/>
        </w:rPr>
        <w:t>QUI D</w:t>
      </w:r>
      <w:r w:rsidR="00AD79F4" w:rsidRPr="00B40474">
        <w:rPr>
          <w:rFonts w:ascii="Times New Roman" w:hAnsi="Times New Roman" w:cs="Times New Roman"/>
          <w:sz w:val="24"/>
          <w:szCs w:val="24"/>
        </w:rPr>
        <w:t xml:space="preserve">OIT PARTICIPER AU </w:t>
      </w:r>
      <w:r w:rsidR="0003247F" w:rsidRPr="00B40474">
        <w:rPr>
          <w:rFonts w:ascii="Times New Roman" w:hAnsi="Times New Roman" w:cs="Times New Roman"/>
          <w:sz w:val="24"/>
          <w:szCs w:val="24"/>
        </w:rPr>
        <w:t xml:space="preserve">SEMINAIRE GENRE   DE POINTE NOIRE </w:t>
      </w:r>
      <w:r w:rsidR="00AD79F4" w:rsidRPr="00B40474">
        <w:rPr>
          <w:rFonts w:ascii="Times New Roman" w:hAnsi="Times New Roman" w:cs="Times New Roman"/>
          <w:sz w:val="24"/>
          <w:szCs w:val="24"/>
        </w:rPr>
        <w:t xml:space="preserve"> </w:t>
      </w:r>
      <w:r w:rsidRPr="00B40474">
        <w:rPr>
          <w:rFonts w:ascii="Times New Roman" w:hAnsi="Times New Roman" w:cs="Times New Roman"/>
          <w:sz w:val="24"/>
          <w:szCs w:val="24"/>
        </w:rPr>
        <w:t> ?</w:t>
      </w:r>
    </w:p>
    <w:p w:rsidR="00BC5ED3" w:rsidRPr="00B40474" w:rsidRDefault="00BC5ED3" w:rsidP="00BC5ED3">
      <w:pPr>
        <w:pStyle w:val="NormalWeb"/>
        <w:shd w:val="clear" w:color="auto" w:fill="FFFFFF"/>
        <w:spacing w:before="0" w:beforeAutospacing="0" w:after="0" w:afterAutospacing="0"/>
        <w:contextualSpacing/>
        <w:jc w:val="both"/>
        <w:rPr>
          <w:b/>
          <w:sz w:val="14"/>
          <w:szCs w:val="14"/>
        </w:rPr>
      </w:pPr>
    </w:p>
    <w:p w:rsidR="00BC5ED3" w:rsidRPr="00B40474" w:rsidRDefault="00BC5ED3" w:rsidP="00BC5ED3">
      <w:pPr>
        <w:pStyle w:val="NormalWeb"/>
        <w:shd w:val="clear" w:color="auto" w:fill="FFFFFF"/>
        <w:spacing w:before="0" w:beforeAutospacing="0" w:after="0" w:afterAutospacing="0"/>
        <w:contextualSpacing/>
        <w:jc w:val="both"/>
      </w:pPr>
      <w:r w:rsidRPr="00B40474">
        <w:t xml:space="preserve">Le Forum </w:t>
      </w:r>
      <w:r w:rsidR="0003247F" w:rsidRPr="00B40474">
        <w:t>Genre</w:t>
      </w:r>
      <w:r w:rsidR="00891BB3">
        <w:t xml:space="preserve"> de Pointe Noire portant sur le changement climatique</w:t>
      </w:r>
      <w:r w:rsidR="0003247F" w:rsidRPr="00B40474">
        <w:t xml:space="preserve"> </w:t>
      </w:r>
      <w:r w:rsidRPr="00B40474">
        <w:t xml:space="preserve"> est exclusivement réservé aux :</w:t>
      </w:r>
    </w:p>
    <w:p w:rsidR="00BC5ED3" w:rsidRPr="00B40474" w:rsidRDefault="00BC5ED3" w:rsidP="00BC5ED3">
      <w:pPr>
        <w:pStyle w:val="Paragraphedeliste"/>
        <w:spacing w:after="0" w:line="240" w:lineRule="auto"/>
        <w:jc w:val="both"/>
        <w:rPr>
          <w:rFonts w:ascii="Times New Roman" w:hAnsi="Times New Roman" w:cs="Times New Roman"/>
          <w:sz w:val="14"/>
          <w:szCs w:val="14"/>
        </w:rPr>
      </w:pPr>
    </w:p>
    <w:p w:rsidR="002E3135" w:rsidRDefault="002E3135" w:rsidP="00B649F1">
      <w:pPr>
        <w:pStyle w:val="NormalWeb"/>
        <w:numPr>
          <w:ilvl w:val="0"/>
          <w:numId w:val="3"/>
        </w:numPr>
        <w:shd w:val="clear" w:color="auto" w:fill="FFFFFF"/>
        <w:spacing w:before="0" w:beforeAutospacing="0" w:after="0" w:afterAutospacing="0"/>
        <w:contextualSpacing/>
        <w:jc w:val="both"/>
      </w:pPr>
      <w:r>
        <w:t xml:space="preserve">Femmes  </w:t>
      </w:r>
      <w:r w:rsidR="0003247F" w:rsidRPr="00B40474">
        <w:t>travailleuses, fonctionnaires,</w:t>
      </w:r>
      <w:r w:rsidR="008E4363" w:rsidRPr="00B40474">
        <w:t xml:space="preserve"> paysannes</w:t>
      </w:r>
      <w:r w:rsidR="0003247F" w:rsidRPr="00B40474">
        <w:t xml:space="preserve">, artisanes </w:t>
      </w:r>
      <w:r w:rsidR="008E4363" w:rsidRPr="00B40474">
        <w:t>ménagères, syndicalistes</w:t>
      </w:r>
      <w:r>
        <w:t xml:space="preserve"> etc…</w:t>
      </w:r>
    </w:p>
    <w:p w:rsidR="002E3135" w:rsidRDefault="002E3135" w:rsidP="00B649F1">
      <w:pPr>
        <w:pStyle w:val="NormalWeb"/>
        <w:numPr>
          <w:ilvl w:val="0"/>
          <w:numId w:val="3"/>
        </w:numPr>
        <w:shd w:val="clear" w:color="auto" w:fill="FFFFFF"/>
        <w:spacing w:before="0" w:beforeAutospacing="0" w:after="0" w:afterAutospacing="0"/>
        <w:contextualSpacing/>
        <w:jc w:val="both"/>
      </w:pPr>
      <w:r>
        <w:t xml:space="preserve">Femmes </w:t>
      </w:r>
      <w:r w:rsidR="0003247F" w:rsidRPr="00B40474">
        <w:t xml:space="preserve">leaders des </w:t>
      </w:r>
      <w:r w:rsidR="00067297" w:rsidRPr="00B40474">
        <w:t>ONG,</w:t>
      </w:r>
      <w:r w:rsidR="00067297">
        <w:t xml:space="preserve"> Associations féministes, des Organisations de Défense des droits des femmes(ODDF) etc…</w:t>
      </w:r>
      <w:r w:rsidR="0003247F" w:rsidRPr="00B40474">
        <w:t xml:space="preserve"> </w:t>
      </w:r>
    </w:p>
    <w:p w:rsidR="002E3135" w:rsidRDefault="002E3135" w:rsidP="00B649F1">
      <w:pPr>
        <w:pStyle w:val="NormalWeb"/>
        <w:numPr>
          <w:ilvl w:val="0"/>
          <w:numId w:val="3"/>
        </w:numPr>
        <w:shd w:val="clear" w:color="auto" w:fill="FFFFFF"/>
        <w:spacing w:before="0" w:beforeAutospacing="0" w:after="0" w:afterAutospacing="0"/>
        <w:contextualSpacing/>
        <w:jc w:val="both"/>
      </w:pPr>
      <w:r>
        <w:t>Femmes politiciennes</w:t>
      </w:r>
      <w:r w:rsidRPr="00B40474">
        <w:t xml:space="preserve"> (D</w:t>
      </w:r>
      <w:r>
        <w:t>éputé</w:t>
      </w:r>
      <w:r w:rsidRPr="00B40474">
        <w:t>s, Sénateurs, Ministres</w:t>
      </w:r>
      <w:r w:rsidR="00693B57">
        <w:t>,</w:t>
      </w:r>
      <w:r>
        <w:t xml:space="preserve"> Maires, Bourgmestres etc</w:t>
      </w:r>
      <w:proofErr w:type="gramStart"/>
      <w:r>
        <w:t>..)</w:t>
      </w:r>
      <w:proofErr w:type="gramEnd"/>
    </w:p>
    <w:p w:rsidR="00067297" w:rsidRDefault="002E3135" w:rsidP="00B649F1">
      <w:pPr>
        <w:pStyle w:val="NormalWeb"/>
        <w:numPr>
          <w:ilvl w:val="0"/>
          <w:numId w:val="3"/>
        </w:numPr>
        <w:shd w:val="clear" w:color="auto" w:fill="FFFFFF"/>
        <w:spacing w:before="0" w:beforeAutospacing="0" w:after="0" w:afterAutospacing="0"/>
        <w:contextualSpacing/>
        <w:jc w:val="both"/>
      </w:pPr>
      <w:r w:rsidRPr="00B40474">
        <w:t>Entrepreneures (DG, DG</w:t>
      </w:r>
      <w:r w:rsidR="00693B57">
        <w:t>A, Administrateurs, Directrices</w:t>
      </w:r>
      <w:r w:rsidR="00067297">
        <w:t xml:space="preserve">, Sous Directeurs </w:t>
      </w:r>
      <w:r w:rsidRPr="00B40474">
        <w:t xml:space="preserve">etc..), </w:t>
      </w:r>
      <w:r w:rsidR="0003247F" w:rsidRPr="00B40474">
        <w:t>de l’Angola, Burundi, Cameroun,</w:t>
      </w:r>
      <w:r w:rsidR="008E4363" w:rsidRPr="00B40474">
        <w:t xml:space="preserve"> Gabon, Guinée Equatoriale</w:t>
      </w:r>
      <w:r w:rsidR="0003247F" w:rsidRPr="00B40474">
        <w:t>, RDC, République du Congo, R</w:t>
      </w:r>
      <w:r w:rsidR="00276704">
        <w:t xml:space="preserve">CA, Rwanda, Sao Tome et </w:t>
      </w:r>
      <w:r w:rsidR="00F10512">
        <w:t>Principe</w:t>
      </w:r>
      <w:r w:rsidR="00693B57">
        <w:t xml:space="preserve"> et le Tchad</w:t>
      </w:r>
      <w:r w:rsidR="0003247F" w:rsidRPr="00B40474">
        <w:t xml:space="preserve">, </w:t>
      </w:r>
    </w:p>
    <w:p w:rsidR="00B649F1" w:rsidRPr="00B40474" w:rsidRDefault="00067297" w:rsidP="00B649F1">
      <w:pPr>
        <w:pStyle w:val="NormalWeb"/>
        <w:numPr>
          <w:ilvl w:val="0"/>
          <w:numId w:val="3"/>
        </w:numPr>
        <w:shd w:val="clear" w:color="auto" w:fill="FFFFFF"/>
        <w:spacing w:before="0" w:beforeAutospacing="0" w:after="0" w:afterAutospacing="0"/>
        <w:contextualSpacing/>
        <w:jc w:val="both"/>
      </w:pPr>
      <w:r>
        <w:t xml:space="preserve">Les Leaders féministes, Dirigeantes </w:t>
      </w:r>
      <w:r w:rsidR="0003247F" w:rsidRPr="00B40474">
        <w:t>des Organisations d</w:t>
      </w:r>
      <w:r w:rsidR="008E4363" w:rsidRPr="00B40474">
        <w:t>e</w:t>
      </w:r>
      <w:r w:rsidR="00891BB3">
        <w:t xml:space="preserve"> défense des droits des femmes </w:t>
      </w:r>
      <w:r>
        <w:t>(ODDF</w:t>
      </w:r>
      <w:r w:rsidR="00891BB3">
        <w:t>)</w:t>
      </w:r>
    </w:p>
    <w:p w:rsidR="00A66C60" w:rsidRPr="00B40474" w:rsidRDefault="00067297" w:rsidP="00986E6B">
      <w:pPr>
        <w:pStyle w:val="NormalWeb"/>
        <w:numPr>
          <w:ilvl w:val="0"/>
          <w:numId w:val="3"/>
        </w:numPr>
        <w:shd w:val="clear" w:color="auto" w:fill="FFFFFF"/>
        <w:spacing w:before="0" w:beforeAutospacing="0" w:after="0" w:afterAutospacing="0"/>
        <w:contextualSpacing/>
        <w:jc w:val="both"/>
      </w:pPr>
      <w:r>
        <w:t xml:space="preserve">Toutes les femmes </w:t>
      </w:r>
      <w:r w:rsidR="00986E6B" w:rsidRPr="00B40474">
        <w:t xml:space="preserve"> Leaders </w:t>
      </w:r>
      <w:r>
        <w:t xml:space="preserve">des  Communautés dans  11 pays d’Afrique Centrale. </w:t>
      </w:r>
    </w:p>
    <w:p w:rsidR="00A66C60" w:rsidRPr="00B40474" w:rsidRDefault="00A66C60" w:rsidP="00A66C60">
      <w:pPr>
        <w:pStyle w:val="NormalWeb"/>
        <w:shd w:val="clear" w:color="auto" w:fill="FFFFFF"/>
        <w:spacing w:before="0" w:beforeAutospacing="0" w:after="0" w:afterAutospacing="0"/>
        <w:ind w:left="720"/>
        <w:contextualSpacing/>
        <w:jc w:val="both"/>
        <w:rPr>
          <w:sz w:val="14"/>
          <w:szCs w:val="14"/>
        </w:rPr>
      </w:pPr>
    </w:p>
    <w:p w:rsidR="002D0B03" w:rsidRDefault="002D0B03" w:rsidP="00BC5ED3">
      <w:pPr>
        <w:pStyle w:val="NormalWeb"/>
        <w:shd w:val="clear" w:color="auto" w:fill="FFFFFF"/>
        <w:spacing w:before="0" w:beforeAutospacing="0" w:after="0" w:afterAutospacing="0"/>
        <w:contextualSpacing/>
        <w:jc w:val="both"/>
      </w:pPr>
      <w:r w:rsidRPr="00B40474">
        <w:t>N.</w:t>
      </w:r>
      <w:r w:rsidR="008E4363" w:rsidRPr="00B40474">
        <w:t>B. toutes les femmes militantes de la lutte pour les</w:t>
      </w:r>
      <w:r w:rsidRPr="00B40474">
        <w:t xml:space="preserve"> droits des femmes peuvent participer à ce</w:t>
      </w:r>
      <w:r w:rsidR="00067297">
        <w:t xml:space="preserve"> Forum</w:t>
      </w:r>
      <w:r w:rsidR="00986E6B" w:rsidRPr="00B40474">
        <w:t xml:space="preserve"> s’elles s</w:t>
      </w:r>
      <w:r w:rsidR="008E4363" w:rsidRPr="00B40474">
        <w:t>ont en ordre</w:t>
      </w:r>
      <w:r w:rsidR="00986E6B" w:rsidRPr="00B40474">
        <w:t xml:space="preserve"> de paye</w:t>
      </w:r>
      <w:r w:rsidR="008E4363" w:rsidRPr="00B40474">
        <w:t xml:space="preserve">ment des </w:t>
      </w:r>
      <w:r w:rsidR="00986E6B" w:rsidRPr="00B40474">
        <w:t xml:space="preserve">frais pédagogiques </w:t>
      </w:r>
      <w:r w:rsidRPr="00B40474">
        <w:t>de 350 Euros par participante</w:t>
      </w:r>
      <w:r w:rsidR="008E4363" w:rsidRPr="00B40474">
        <w:t>.</w:t>
      </w:r>
    </w:p>
    <w:p w:rsidR="00067297" w:rsidRDefault="00067297" w:rsidP="00BC5ED3">
      <w:pPr>
        <w:pStyle w:val="NormalWeb"/>
        <w:shd w:val="clear" w:color="auto" w:fill="FFFFFF"/>
        <w:spacing w:before="0" w:beforeAutospacing="0" w:after="0" w:afterAutospacing="0"/>
        <w:contextualSpacing/>
        <w:jc w:val="both"/>
      </w:pPr>
      <w:r>
        <w:t>Les Leaders Féministes des ODDF de Pointe Noire dont les noms seront transmis au Comité d’Organisation par la Mairie de Pointe Noire payeront 200 Euros par participante.</w:t>
      </w:r>
    </w:p>
    <w:p w:rsidR="00B40474" w:rsidRPr="00B40474" w:rsidRDefault="00B40474" w:rsidP="002D0B03">
      <w:pPr>
        <w:pStyle w:val="NormalWeb"/>
        <w:shd w:val="clear" w:color="auto" w:fill="FFFFFF"/>
        <w:spacing w:before="0" w:beforeAutospacing="0" w:after="0" w:afterAutospacing="0"/>
        <w:ind w:left="720"/>
        <w:contextualSpacing/>
        <w:jc w:val="both"/>
        <w:rPr>
          <w:sz w:val="14"/>
          <w:szCs w:val="14"/>
        </w:rPr>
      </w:pPr>
    </w:p>
    <w:p w:rsidR="00BC5ED3" w:rsidRPr="00B40474" w:rsidRDefault="00BC5ED3" w:rsidP="00401754">
      <w:pPr>
        <w:pStyle w:val="Paragraphedeliste"/>
        <w:numPr>
          <w:ilvl w:val="0"/>
          <w:numId w:val="6"/>
        </w:numPr>
        <w:pBdr>
          <w:top w:val="single" w:sz="4" w:space="1" w:color="auto"/>
          <w:left w:val="single" w:sz="4" w:space="8" w:color="auto"/>
          <w:bottom w:val="single" w:sz="4" w:space="1" w:color="auto"/>
          <w:right w:val="single" w:sz="4" w:space="4" w:color="auto"/>
        </w:pBdr>
        <w:shd w:val="clear" w:color="auto" w:fill="D9D9D9" w:themeFill="background1" w:themeFillShade="D9"/>
        <w:spacing w:after="0" w:line="240" w:lineRule="auto"/>
        <w:ind w:left="426" w:hanging="284"/>
        <w:jc w:val="both"/>
        <w:rPr>
          <w:rFonts w:ascii="Times New Roman" w:hAnsi="Times New Roman" w:cs="Times New Roman"/>
          <w:sz w:val="24"/>
          <w:szCs w:val="24"/>
        </w:rPr>
      </w:pPr>
      <w:r w:rsidRPr="00B40474">
        <w:rPr>
          <w:rFonts w:ascii="Times New Roman" w:hAnsi="Times New Roman" w:cs="Times New Roman"/>
          <w:sz w:val="24"/>
          <w:szCs w:val="24"/>
        </w:rPr>
        <w:t>QUELLES SONT LES CONDITIONS DE PARTICIPATION ?</w:t>
      </w:r>
    </w:p>
    <w:p w:rsidR="00BC5ED3" w:rsidRPr="00276704" w:rsidRDefault="00BC5ED3" w:rsidP="00BC5ED3">
      <w:pPr>
        <w:pStyle w:val="Paragraphedeliste"/>
        <w:spacing w:after="0" w:line="240" w:lineRule="auto"/>
        <w:jc w:val="both"/>
        <w:rPr>
          <w:rFonts w:ascii="Times New Roman" w:hAnsi="Times New Roman" w:cs="Times New Roman"/>
          <w:sz w:val="14"/>
          <w:szCs w:val="14"/>
        </w:rPr>
      </w:pPr>
    </w:p>
    <w:p w:rsidR="00BC5ED3" w:rsidRPr="00B40474" w:rsidRDefault="00BC5ED3" w:rsidP="00BC5ED3">
      <w:pPr>
        <w:pStyle w:val="NormalWeb"/>
        <w:shd w:val="clear" w:color="auto" w:fill="FFFFFF"/>
        <w:spacing w:before="0" w:beforeAutospacing="0" w:after="0" w:afterAutospacing="0"/>
        <w:contextualSpacing/>
        <w:jc w:val="both"/>
      </w:pPr>
      <w:r w:rsidRPr="00B40474">
        <w:t>Pour y participer, il faut remplir les conditions ci-dessous :</w:t>
      </w:r>
    </w:p>
    <w:p w:rsidR="00BC5ED3" w:rsidRPr="00B40474" w:rsidRDefault="00BC5ED3" w:rsidP="00BC5ED3">
      <w:pPr>
        <w:pStyle w:val="Paragraphedeliste"/>
        <w:spacing w:after="0" w:line="240" w:lineRule="auto"/>
        <w:jc w:val="both"/>
        <w:rPr>
          <w:rFonts w:ascii="Times New Roman" w:hAnsi="Times New Roman" w:cs="Times New Roman"/>
          <w:sz w:val="14"/>
          <w:szCs w:val="14"/>
        </w:rPr>
      </w:pPr>
    </w:p>
    <w:p w:rsidR="00CE3AC5" w:rsidRPr="00B40474" w:rsidRDefault="00CE3AC5" w:rsidP="00986E6B">
      <w:pPr>
        <w:pStyle w:val="NormalWeb"/>
        <w:numPr>
          <w:ilvl w:val="0"/>
          <w:numId w:val="4"/>
        </w:numPr>
        <w:shd w:val="clear" w:color="auto" w:fill="FFFFFF"/>
        <w:spacing w:before="0" w:beforeAutospacing="0" w:after="0" w:afterAutospacing="0"/>
        <w:ind w:left="709" w:right="-284" w:hanging="283"/>
        <w:contextualSpacing/>
      </w:pPr>
      <w:r w:rsidRPr="00B40474">
        <w:t xml:space="preserve">La liste des déléguées des Ministres nationaux et provinciaux du </w:t>
      </w:r>
      <w:r w:rsidR="00E34361" w:rsidRPr="00B40474">
        <w:t>Genre,</w:t>
      </w:r>
      <w:r w:rsidRPr="00B40474">
        <w:t xml:space="preserve"> famille et enfants doivent</w:t>
      </w:r>
      <w:r w:rsidR="00BF50F0">
        <w:t xml:space="preserve"> nous parvenir le 10 mars 2022.</w:t>
      </w:r>
      <w:r w:rsidR="00E34361" w:rsidRPr="00B40474">
        <w:t xml:space="preserve">  Les listes seron</w:t>
      </w:r>
      <w:r w:rsidR="00891BB3">
        <w:t>t prises en considération que s’elles</w:t>
      </w:r>
      <w:r w:rsidR="00E34361" w:rsidRPr="00B40474">
        <w:t xml:space="preserve"> sont en ordre de payement des frais pédagogiques</w:t>
      </w:r>
      <w:r w:rsidR="008E4363" w:rsidRPr="00B40474">
        <w:t> ;</w:t>
      </w:r>
      <w:r w:rsidR="00E34361" w:rsidRPr="00B40474">
        <w:t xml:space="preserve"> </w:t>
      </w:r>
    </w:p>
    <w:p w:rsidR="004A0DFF" w:rsidRPr="00B40474" w:rsidRDefault="00BC5ED3" w:rsidP="00986E6B">
      <w:pPr>
        <w:pStyle w:val="NormalWeb"/>
        <w:numPr>
          <w:ilvl w:val="0"/>
          <w:numId w:val="4"/>
        </w:numPr>
        <w:shd w:val="clear" w:color="auto" w:fill="FFFFFF"/>
        <w:spacing w:before="0" w:beforeAutospacing="0" w:after="0" w:afterAutospacing="0"/>
        <w:ind w:left="709" w:right="-284" w:hanging="283"/>
        <w:contextualSpacing/>
      </w:pPr>
      <w:r w:rsidRPr="00B40474">
        <w:t>Etre</w:t>
      </w:r>
      <w:r w:rsidR="00986E6B" w:rsidRPr="00B40474">
        <w:t xml:space="preserve"> parmi la catégorie des fe</w:t>
      </w:r>
      <w:r w:rsidR="001E4A49">
        <w:t>mmes Leaders reprises au point 4</w:t>
      </w:r>
      <w:r w:rsidR="00986E6B" w:rsidRPr="00B40474">
        <w:t xml:space="preserve"> du </w:t>
      </w:r>
      <w:r w:rsidR="00E34361" w:rsidRPr="00B40474">
        <w:t>présent</w:t>
      </w:r>
      <w:r w:rsidR="00986E6B" w:rsidRPr="00B40474">
        <w:t xml:space="preserve"> document d’information</w:t>
      </w:r>
      <w:r w:rsidR="008E4363" w:rsidRPr="00B40474">
        <w:t> ;</w:t>
      </w:r>
      <w:r w:rsidR="00986E6B" w:rsidRPr="00B40474">
        <w:t xml:space="preserve"> </w:t>
      </w:r>
      <w:r w:rsidR="002D0B03" w:rsidRPr="00B40474">
        <w:t xml:space="preserve"> </w:t>
      </w:r>
    </w:p>
    <w:p w:rsidR="00BC5ED3" w:rsidRPr="00B40474" w:rsidRDefault="00BC5ED3" w:rsidP="00BC5ED3">
      <w:pPr>
        <w:pStyle w:val="NormalWeb"/>
        <w:numPr>
          <w:ilvl w:val="0"/>
          <w:numId w:val="4"/>
        </w:numPr>
        <w:shd w:val="clear" w:color="auto" w:fill="FFFFFF"/>
        <w:spacing w:before="0" w:beforeAutospacing="0" w:after="0" w:afterAutospacing="0"/>
        <w:ind w:left="709" w:hanging="283"/>
        <w:contextualSpacing/>
        <w:jc w:val="both"/>
      </w:pPr>
      <w:r w:rsidRPr="00B40474">
        <w:t>Etre en ordre</w:t>
      </w:r>
      <w:r w:rsidR="004A0DFF" w:rsidRPr="00B40474">
        <w:t xml:space="preserve"> de payement d</w:t>
      </w:r>
      <w:r w:rsidR="00BF50F0">
        <w:t>e 350</w:t>
      </w:r>
      <w:r w:rsidR="00B40474" w:rsidRPr="00B40474">
        <w:t xml:space="preserve"> Euros, avant le 15 mars </w:t>
      </w:r>
      <w:r w:rsidR="004A0DFF" w:rsidRPr="00B40474">
        <w:t>2022</w:t>
      </w:r>
      <w:r w:rsidRPr="00B40474">
        <w:t> ;</w:t>
      </w:r>
    </w:p>
    <w:p w:rsidR="00BC5ED3" w:rsidRPr="00B40474" w:rsidRDefault="00BC5ED3" w:rsidP="00BC5ED3">
      <w:pPr>
        <w:pStyle w:val="NormalWeb"/>
        <w:numPr>
          <w:ilvl w:val="0"/>
          <w:numId w:val="4"/>
        </w:numPr>
        <w:shd w:val="clear" w:color="auto" w:fill="FFFFFF"/>
        <w:spacing w:before="0" w:beforeAutospacing="0" w:after="0" w:afterAutospacing="0"/>
        <w:ind w:left="709" w:hanging="283"/>
        <w:contextualSpacing/>
        <w:jc w:val="both"/>
      </w:pPr>
      <w:r w:rsidRPr="00B40474">
        <w:t xml:space="preserve">Avoir obtenu votre vaccin COVID-19, votre test COVID </w:t>
      </w:r>
      <w:r w:rsidR="001E4A49">
        <w:t xml:space="preserve">doit être négatif 72h00 avant votre </w:t>
      </w:r>
      <w:r w:rsidRPr="00B40474">
        <w:t xml:space="preserve"> voyage ou avoir été malade de la COVID et guéri ;</w:t>
      </w:r>
    </w:p>
    <w:p w:rsidR="00BC5ED3" w:rsidRPr="00B40474" w:rsidRDefault="00CE3AC5" w:rsidP="00BC5ED3">
      <w:pPr>
        <w:pStyle w:val="NormalWeb"/>
        <w:numPr>
          <w:ilvl w:val="0"/>
          <w:numId w:val="4"/>
        </w:numPr>
        <w:shd w:val="clear" w:color="auto" w:fill="FFFFFF"/>
        <w:spacing w:before="0" w:beforeAutospacing="0" w:after="0" w:afterAutospacing="0"/>
        <w:ind w:left="709" w:hanging="283"/>
        <w:contextualSpacing/>
        <w:jc w:val="both"/>
      </w:pPr>
      <w:r w:rsidRPr="00B40474">
        <w:t>Arrivez à Pointe Noire  avant le 27</w:t>
      </w:r>
      <w:r w:rsidR="008E4363" w:rsidRPr="00B40474">
        <w:t xml:space="preserve"> mars 2022 </w:t>
      </w:r>
      <w:r w:rsidR="00BC5ED3" w:rsidRPr="00B40474">
        <w:t>;</w:t>
      </w:r>
    </w:p>
    <w:p w:rsidR="00BC5ED3" w:rsidRPr="00B40474" w:rsidRDefault="004A0DFF" w:rsidP="00BC5ED3">
      <w:pPr>
        <w:pStyle w:val="NormalWeb"/>
        <w:numPr>
          <w:ilvl w:val="0"/>
          <w:numId w:val="4"/>
        </w:numPr>
        <w:shd w:val="clear" w:color="auto" w:fill="FFFFFF"/>
        <w:spacing w:before="0" w:beforeAutospacing="0" w:after="0" w:afterAutospacing="0"/>
        <w:ind w:left="709" w:hanging="283"/>
        <w:contextualSpacing/>
        <w:jc w:val="both"/>
      </w:pPr>
      <w:r w:rsidRPr="00B40474">
        <w:t xml:space="preserve">Veuillez réserver vos </w:t>
      </w:r>
      <w:r w:rsidR="00CE3AC5" w:rsidRPr="00B40474">
        <w:t xml:space="preserve">chambres dans les hôtels de la </w:t>
      </w:r>
      <w:r w:rsidR="008E4363" w:rsidRPr="00B40474">
        <w:t xml:space="preserve">place </w:t>
      </w:r>
      <w:r w:rsidR="00693B57">
        <w:t>(</w:t>
      </w:r>
      <w:r w:rsidR="00891BB3">
        <w:t>voir plate</w:t>
      </w:r>
      <w:r w:rsidR="00693B57">
        <w:t>forme de réservation d’hôtel :</w:t>
      </w:r>
      <w:r w:rsidR="00891BB3">
        <w:t xml:space="preserve"> booking.com </w:t>
      </w:r>
      <w:r w:rsidR="008E4363" w:rsidRPr="00B40474">
        <w:t>:</w:t>
      </w:r>
      <w:r w:rsidR="00BC5ED3" w:rsidRPr="00B40474">
        <w:t xml:space="preserve"> </w:t>
      </w:r>
    </w:p>
    <w:p w:rsidR="00BC5ED3" w:rsidRPr="00B40474" w:rsidRDefault="00BC5ED3" w:rsidP="00BC5ED3">
      <w:pPr>
        <w:pStyle w:val="Paragraphedeliste"/>
        <w:spacing w:after="0" w:line="240" w:lineRule="auto"/>
        <w:jc w:val="both"/>
        <w:rPr>
          <w:rFonts w:ascii="Times New Roman" w:hAnsi="Times New Roman" w:cs="Times New Roman"/>
          <w:sz w:val="14"/>
          <w:szCs w:val="14"/>
        </w:rPr>
      </w:pPr>
    </w:p>
    <w:p w:rsidR="00BC5ED3" w:rsidRPr="00B40474" w:rsidRDefault="00BC5ED3" w:rsidP="00BC5ED3">
      <w:pPr>
        <w:pStyle w:val="Paragraphedeliste"/>
        <w:numPr>
          <w:ilvl w:val="0"/>
          <w:numId w:val="6"/>
        </w:numPr>
        <w:pBdr>
          <w:top w:val="single" w:sz="4" w:space="1" w:color="auto"/>
          <w:left w:val="single" w:sz="4" w:space="8" w:color="auto"/>
          <w:bottom w:val="single" w:sz="4" w:space="1" w:color="auto"/>
          <w:right w:val="single" w:sz="4" w:space="4" w:color="auto"/>
        </w:pBdr>
        <w:shd w:val="clear" w:color="auto" w:fill="D9D9D9" w:themeFill="background1" w:themeFillShade="D9"/>
        <w:spacing w:after="0" w:line="240" w:lineRule="auto"/>
        <w:ind w:left="426" w:hanging="284"/>
        <w:jc w:val="both"/>
        <w:rPr>
          <w:rFonts w:ascii="Times New Roman" w:hAnsi="Times New Roman" w:cs="Times New Roman"/>
          <w:sz w:val="24"/>
          <w:szCs w:val="24"/>
        </w:rPr>
      </w:pPr>
      <w:r w:rsidRPr="00B40474">
        <w:rPr>
          <w:rFonts w:ascii="Times New Roman" w:hAnsi="Times New Roman" w:cs="Times New Roman"/>
          <w:sz w:val="24"/>
          <w:szCs w:val="24"/>
        </w:rPr>
        <w:t>COMMENT PAYER NOS FRAIS PEDAGOGIQUES ?</w:t>
      </w:r>
    </w:p>
    <w:p w:rsidR="00BC5ED3" w:rsidRPr="00B40474" w:rsidRDefault="00BC5ED3" w:rsidP="00BC5ED3">
      <w:pPr>
        <w:pStyle w:val="Paragraphedeliste"/>
        <w:spacing w:after="0" w:line="240" w:lineRule="auto"/>
        <w:jc w:val="both"/>
        <w:rPr>
          <w:rFonts w:ascii="Times New Roman" w:hAnsi="Times New Roman" w:cs="Times New Roman"/>
          <w:sz w:val="14"/>
          <w:szCs w:val="14"/>
        </w:rPr>
      </w:pPr>
    </w:p>
    <w:p w:rsidR="001E4A49" w:rsidRDefault="00BC5ED3" w:rsidP="00BC5ED3">
      <w:pPr>
        <w:pStyle w:val="NormalWeb"/>
        <w:shd w:val="clear" w:color="auto" w:fill="FFFFFF"/>
        <w:spacing w:before="0" w:beforeAutospacing="0" w:after="0" w:afterAutospacing="0"/>
        <w:contextualSpacing/>
        <w:jc w:val="both"/>
      </w:pPr>
      <w:r w:rsidRPr="00B40474">
        <w:t>Notre règlement financier nous oblige de vous demander de déposer vos frais pédagogiques à la Banque dont voici notre compte :</w:t>
      </w:r>
    </w:p>
    <w:p w:rsidR="00693B57" w:rsidRPr="00693B57" w:rsidRDefault="00693B57" w:rsidP="00693B57">
      <w:pPr>
        <w:pStyle w:val="Paragraphedeliste"/>
        <w:spacing w:after="0" w:line="240" w:lineRule="auto"/>
        <w:jc w:val="both"/>
        <w:rPr>
          <w:rFonts w:ascii="Times New Roman" w:hAnsi="Times New Roman" w:cs="Times New Roman"/>
          <w:sz w:val="14"/>
          <w:szCs w:val="14"/>
        </w:rPr>
      </w:pPr>
    </w:p>
    <w:p w:rsidR="00BC5ED3" w:rsidRPr="00B40474" w:rsidRDefault="00BC5ED3" w:rsidP="00BC5ED3">
      <w:pPr>
        <w:pStyle w:val="NormalWeb"/>
        <w:shd w:val="clear" w:color="auto" w:fill="FFFFFF"/>
        <w:spacing w:before="0" w:beforeAutospacing="0" w:after="0" w:afterAutospacing="0"/>
        <w:contextualSpacing/>
        <w:jc w:val="both"/>
        <w:rPr>
          <w:b/>
        </w:rPr>
      </w:pPr>
      <w:r w:rsidRPr="00B40474">
        <w:t xml:space="preserve"> EQUITY BANK BCDC CONGO </w:t>
      </w:r>
      <w:r w:rsidRPr="00B40474">
        <w:rPr>
          <w:b/>
        </w:rPr>
        <w:t xml:space="preserve">Institut du Travail de l’Afrique Centrale compte N° : 00018050020200000041686 Euros), Kinshasa, RDC. Nous vous prions de </w:t>
      </w:r>
      <w:r w:rsidR="001E4A49">
        <w:rPr>
          <w:b/>
        </w:rPr>
        <w:t xml:space="preserve">verser vos frais pédagogiques 15 </w:t>
      </w:r>
      <w:r w:rsidRPr="00B40474">
        <w:rPr>
          <w:b/>
        </w:rPr>
        <w:t xml:space="preserve"> jours avant la </w:t>
      </w:r>
      <w:r w:rsidR="004A0DFF" w:rsidRPr="00B40474">
        <w:rPr>
          <w:b/>
        </w:rPr>
        <w:t>date du début du séminaire le 28 mars 2022.</w:t>
      </w:r>
    </w:p>
    <w:p w:rsidR="00BC5ED3" w:rsidRPr="00B40474" w:rsidRDefault="00BC5ED3" w:rsidP="00BC5ED3">
      <w:pPr>
        <w:pStyle w:val="NormalWeb"/>
        <w:shd w:val="clear" w:color="auto" w:fill="FFFFFF"/>
        <w:spacing w:before="0" w:beforeAutospacing="0" w:after="0" w:afterAutospacing="0"/>
        <w:contextualSpacing/>
        <w:jc w:val="both"/>
        <w:rPr>
          <w:b/>
          <w:sz w:val="14"/>
          <w:szCs w:val="14"/>
        </w:rPr>
      </w:pPr>
    </w:p>
    <w:p w:rsidR="001E4A49" w:rsidRDefault="00BC5ED3" w:rsidP="00BC5ED3">
      <w:pPr>
        <w:pStyle w:val="NormalWeb"/>
        <w:shd w:val="clear" w:color="auto" w:fill="FFFFFF"/>
        <w:spacing w:before="0" w:beforeAutospacing="0" w:after="0" w:afterAutospacing="0"/>
        <w:contextualSpacing/>
        <w:jc w:val="both"/>
      </w:pPr>
      <w:r w:rsidRPr="001E4A49">
        <w:t>Les frais pédagogiques son</w:t>
      </w:r>
      <w:r w:rsidR="004A0DFF" w:rsidRPr="001E4A49">
        <w:t>t exce</w:t>
      </w:r>
      <w:r w:rsidR="00BF50F0" w:rsidRPr="001E4A49">
        <w:t>ptionnellement fixés à 350</w:t>
      </w:r>
      <w:r w:rsidR="001E4A49" w:rsidRPr="001E4A49">
        <w:t xml:space="preserve"> Euros au lieu de 550</w:t>
      </w:r>
      <w:r w:rsidRPr="001E4A49">
        <w:t xml:space="preserve"> Euros. Nous avons pri</w:t>
      </w:r>
      <w:r w:rsidR="004A0DFF" w:rsidRPr="001E4A49">
        <w:t>s cet</w:t>
      </w:r>
      <w:r w:rsidR="008E4363" w:rsidRPr="001E4A49">
        <w:t>te décision pour vous permettre</w:t>
      </w:r>
      <w:r w:rsidRPr="001E4A49">
        <w:t xml:space="preserve"> de participer t</w:t>
      </w:r>
      <w:r w:rsidR="00891BB3" w:rsidRPr="001E4A49">
        <w:t xml:space="preserve">rès nombreuse </w:t>
      </w:r>
      <w:r w:rsidR="00C64975" w:rsidRPr="001E4A49">
        <w:t xml:space="preserve"> à ce Forum Genre</w:t>
      </w:r>
      <w:r w:rsidRPr="001E4A49">
        <w:t>. Les frais pédagogiques seront pris en charge par votre Employeur</w:t>
      </w:r>
      <w:r w:rsidR="00C64975" w:rsidRPr="001E4A49">
        <w:t xml:space="preserve"> s’il</w:t>
      </w:r>
      <w:r w:rsidR="00C64975" w:rsidRPr="00B40474">
        <w:rPr>
          <w:b/>
        </w:rPr>
        <w:t xml:space="preserve"> </w:t>
      </w:r>
      <w:r w:rsidR="00C64975" w:rsidRPr="001E4A49">
        <w:t>s’agit des</w:t>
      </w:r>
      <w:r w:rsidR="001E4A49">
        <w:t xml:space="preserve"> Entreprises et les Administrations Publiques.</w:t>
      </w:r>
    </w:p>
    <w:p w:rsidR="00BC5ED3" w:rsidRPr="00693B57" w:rsidRDefault="001E4A49" w:rsidP="00693B57">
      <w:pPr>
        <w:pStyle w:val="NormalWeb"/>
        <w:shd w:val="clear" w:color="auto" w:fill="FFFFFF"/>
        <w:spacing w:before="0" w:beforeAutospacing="0" w:after="0" w:afterAutospacing="0"/>
        <w:contextualSpacing/>
        <w:jc w:val="both"/>
      </w:pPr>
      <w:r>
        <w:t xml:space="preserve">Pour les ONG de défense des droits </w:t>
      </w:r>
      <w:r w:rsidR="0006706B">
        <w:t>femmes,</w:t>
      </w:r>
      <w:r>
        <w:t xml:space="preserve"> les frais pédagogiques et autres seront pris par les Ministères du Genre, Familles et Enfants  de chaque pays d’Afrique Centrale.</w:t>
      </w:r>
    </w:p>
    <w:p w:rsidR="00BC5ED3" w:rsidRPr="00B40474" w:rsidRDefault="00BC5ED3" w:rsidP="00BC5ED3">
      <w:pPr>
        <w:pStyle w:val="NormalWeb"/>
        <w:shd w:val="clear" w:color="auto" w:fill="FFFFFF"/>
        <w:spacing w:before="0" w:beforeAutospacing="0" w:after="0" w:afterAutospacing="0"/>
        <w:contextualSpacing/>
        <w:jc w:val="both"/>
      </w:pPr>
      <w:r w:rsidRPr="00B40474">
        <w:t xml:space="preserve">Veuillez envoyer à l’ITAC, votre bordereau de versement à E-mail : </w:t>
      </w:r>
      <w:hyperlink r:id="rId22" w:history="1">
        <w:r w:rsidRPr="00B40474">
          <w:rPr>
            <w:rStyle w:val="Lienhypertexte"/>
          </w:rPr>
          <w:t>itac.orgsr@gmail.com</w:t>
        </w:r>
      </w:hyperlink>
      <w:r w:rsidR="00276704">
        <w:t>, ou W</w:t>
      </w:r>
      <w:r w:rsidRPr="00B40474">
        <w:t>h</w:t>
      </w:r>
      <w:r w:rsidR="00276704">
        <w:t>a</w:t>
      </w:r>
      <w:r w:rsidRPr="00B40474">
        <w:t>tsapp : 00243895700569.</w:t>
      </w:r>
    </w:p>
    <w:p w:rsidR="00BC5ED3" w:rsidRPr="00B40474" w:rsidRDefault="00BC5ED3" w:rsidP="00BC5ED3">
      <w:pPr>
        <w:pStyle w:val="Paragraphedeliste"/>
        <w:spacing w:after="0" w:line="240" w:lineRule="auto"/>
        <w:jc w:val="both"/>
        <w:rPr>
          <w:rFonts w:ascii="Times New Roman" w:hAnsi="Times New Roman" w:cs="Times New Roman"/>
          <w:sz w:val="14"/>
          <w:szCs w:val="14"/>
        </w:rPr>
      </w:pPr>
      <w:r w:rsidRPr="00B40474">
        <w:rPr>
          <w:rFonts w:ascii="Times New Roman" w:hAnsi="Times New Roman" w:cs="Times New Roman"/>
          <w:sz w:val="14"/>
          <w:szCs w:val="14"/>
        </w:rPr>
        <w:t xml:space="preserve"> </w:t>
      </w:r>
    </w:p>
    <w:p w:rsidR="00BC5ED3" w:rsidRPr="00B40474" w:rsidRDefault="00BC5ED3" w:rsidP="00BC5ED3">
      <w:pPr>
        <w:pStyle w:val="NormalWeb"/>
        <w:shd w:val="clear" w:color="auto" w:fill="FFFFFF"/>
        <w:spacing w:before="0" w:beforeAutospacing="0" w:after="0" w:afterAutospacing="0"/>
        <w:contextualSpacing/>
        <w:jc w:val="both"/>
      </w:pPr>
      <w:r w:rsidRPr="00B40474">
        <w:t xml:space="preserve">N’oubliez pas de consulter notre site Web : </w:t>
      </w:r>
      <w:hyperlink r:id="rId23" w:history="1">
        <w:r w:rsidRPr="00B40474">
          <w:rPr>
            <w:rStyle w:val="Lienhypertexte"/>
          </w:rPr>
          <w:t>www.itac-ilca.org</w:t>
        </w:r>
      </w:hyperlink>
      <w:r w:rsidRPr="00B40474">
        <w:rPr>
          <w:rStyle w:val="Lienhypertexte"/>
        </w:rPr>
        <w:t>.</w:t>
      </w:r>
      <w:r w:rsidRPr="00B40474">
        <w:t xml:space="preserve"> </w:t>
      </w:r>
    </w:p>
    <w:p w:rsidR="00BC5ED3" w:rsidRPr="00B40474" w:rsidRDefault="00BC5ED3" w:rsidP="00BC5ED3">
      <w:pPr>
        <w:pStyle w:val="Paragraphedeliste"/>
        <w:spacing w:after="0" w:line="240" w:lineRule="auto"/>
        <w:jc w:val="both"/>
        <w:rPr>
          <w:rFonts w:ascii="Times New Roman" w:hAnsi="Times New Roman" w:cs="Times New Roman"/>
          <w:sz w:val="14"/>
          <w:szCs w:val="14"/>
        </w:rPr>
      </w:pPr>
      <w:r w:rsidRPr="00B40474">
        <w:rPr>
          <w:rFonts w:ascii="Times New Roman" w:hAnsi="Times New Roman" w:cs="Times New Roman"/>
          <w:sz w:val="14"/>
          <w:szCs w:val="14"/>
        </w:rPr>
        <w:t xml:space="preserve"> </w:t>
      </w:r>
    </w:p>
    <w:p w:rsidR="0006706B" w:rsidRDefault="00BC5ED3" w:rsidP="0006706B">
      <w:pPr>
        <w:pStyle w:val="NormalWeb"/>
        <w:shd w:val="clear" w:color="auto" w:fill="FFFFFF"/>
        <w:spacing w:before="0" w:beforeAutospacing="0" w:after="0" w:afterAutospacing="0"/>
        <w:contextualSpacing/>
        <w:jc w:val="both"/>
      </w:pPr>
      <w:r w:rsidRPr="00B40474">
        <w:t xml:space="preserve">N.B. L’ITAC et ses partenaires ne prennent pas en charge les frais pédagogiques, de voyage, de séjour, l’assurance maladie voyage et d’autres frais connexes qui sont en charge de votre Employeur. Les frais pédagogiques payés par votre Employeur couvriront toutes les dépenses </w:t>
      </w:r>
      <w:r w:rsidR="0006706B">
        <w:t xml:space="preserve">obligatoires </w:t>
      </w:r>
      <w:r w:rsidRPr="00B40474">
        <w:t xml:space="preserve">d’organisation </w:t>
      </w:r>
      <w:r w:rsidR="0006706B">
        <w:t xml:space="preserve"> de ce Forum Genre.</w:t>
      </w:r>
    </w:p>
    <w:p w:rsidR="00693B57" w:rsidRPr="00693B57" w:rsidRDefault="00693B57" w:rsidP="0006706B">
      <w:pPr>
        <w:pStyle w:val="NormalWeb"/>
        <w:shd w:val="clear" w:color="auto" w:fill="FFFFFF"/>
        <w:spacing w:before="0" w:beforeAutospacing="0" w:after="0" w:afterAutospacing="0"/>
        <w:contextualSpacing/>
        <w:jc w:val="both"/>
        <w:rPr>
          <w:sz w:val="14"/>
          <w:szCs w:val="14"/>
        </w:rPr>
      </w:pPr>
    </w:p>
    <w:p w:rsidR="0006706B" w:rsidRPr="0006706B" w:rsidRDefault="0006706B" w:rsidP="0006706B">
      <w:pPr>
        <w:pStyle w:val="NormalWeb"/>
        <w:shd w:val="clear" w:color="auto" w:fill="FFFFFF"/>
        <w:spacing w:before="0" w:beforeAutospacing="0" w:after="0" w:afterAutospacing="0"/>
        <w:contextualSpacing/>
        <w:jc w:val="both"/>
        <w:rPr>
          <w:b/>
        </w:rPr>
      </w:pPr>
      <w:r w:rsidRPr="0006706B">
        <w:rPr>
          <w:b/>
        </w:rPr>
        <w:t>Nous n’acceptons pas la participation à crédit pour ce Forum Genre, inutile d’insister svp</w:t>
      </w:r>
      <w:r w:rsidR="00693B57">
        <w:rPr>
          <w:b/>
        </w:rPr>
        <w:t>.</w:t>
      </w:r>
      <w:r w:rsidRPr="0006706B">
        <w:rPr>
          <w:b/>
        </w:rPr>
        <w:t xml:space="preserve"> </w:t>
      </w:r>
    </w:p>
    <w:p w:rsidR="00B40474" w:rsidRPr="00B40474" w:rsidRDefault="00B40474" w:rsidP="00B86021">
      <w:pPr>
        <w:pStyle w:val="NormalWeb"/>
        <w:shd w:val="clear" w:color="auto" w:fill="FFFFFF"/>
        <w:spacing w:before="0" w:beforeAutospacing="0" w:after="0" w:afterAutospacing="0"/>
        <w:contextualSpacing/>
        <w:jc w:val="both"/>
        <w:rPr>
          <w:sz w:val="14"/>
          <w:szCs w:val="14"/>
        </w:rPr>
      </w:pPr>
    </w:p>
    <w:p w:rsidR="00BC5ED3" w:rsidRPr="00B40474" w:rsidRDefault="00BC5ED3" w:rsidP="00BC5ED3">
      <w:pPr>
        <w:pStyle w:val="Paragraphedeliste"/>
        <w:numPr>
          <w:ilvl w:val="0"/>
          <w:numId w:val="6"/>
        </w:numPr>
        <w:pBdr>
          <w:top w:val="single" w:sz="4" w:space="1" w:color="auto"/>
          <w:left w:val="single" w:sz="4" w:space="8" w:color="auto"/>
          <w:bottom w:val="single" w:sz="4" w:space="1" w:color="auto"/>
          <w:right w:val="single" w:sz="4" w:space="4" w:color="auto"/>
        </w:pBdr>
        <w:shd w:val="clear" w:color="auto" w:fill="D9D9D9" w:themeFill="background1" w:themeFillShade="D9"/>
        <w:spacing w:after="0" w:line="240" w:lineRule="auto"/>
        <w:ind w:left="426" w:hanging="284"/>
        <w:jc w:val="both"/>
        <w:rPr>
          <w:rFonts w:ascii="Times New Roman" w:hAnsi="Times New Roman" w:cs="Times New Roman"/>
          <w:sz w:val="24"/>
          <w:szCs w:val="24"/>
        </w:rPr>
      </w:pPr>
      <w:r w:rsidRPr="00B40474">
        <w:rPr>
          <w:rFonts w:ascii="Times New Roman" w:hAnsi="Times New Roman" w:cs="Times New Roman"/>
          <w:sz w:val="24"/>
          <w:szCs w:val="24"/>
        </w:rPr>
        <w:t xml:space="preserve">CODE MORAL </w:t>
      </w:r>
    </w:p>
    <w:p w:rsidR="00BC5ED3" w:rsidRPr="00B40474" w:rsidRDefault="00BC5ED3" w:rsidP="00BC5ED3">
      <w:pPr>
        <w:pStyle w:val="Paragraphedeliste"/>
        <w:spacing w:after="0" w:line="240" w:lineRule="auto"/>
        <w:jc w:val="both"/>
        <w:rPr>
          <w:rFonts w:ascii="Times New Roman" w:hAnsi="Times New Roman" w:cs="Times New Roman"/>
          <w:sz w:val="14"/>
          <w:szCs w:val="14"/>
        </w:rPr>
      </w:pPr>
    </w:p>
    <w:p w:rsidR="00BC5ED3" w:rsidRPr="00B40474" w:rsidRDefault="00BC5ED3" w:rsidP="00BC5ED3">
      <w:pPr>
        <w:pStyle w:val="NormalWeb"/>
        <w:shd w:val="clear" w:color="auto" w:fill="FFFFFF"/>
        <w:spacing w:before="0" w:beforeAutospacing="0" w:after="0" w:afterAutospacing="0"/>
        <w:contextualSpacing/>
        <w:jc w:val="both"/>
      </w:pPr>
      <w:r w:rsidRPr="00B40474">
        <w:t>L’ITAC est une Organisation Internationale Non Gouvernementale qui est au dehors des courants politiques, philosophiques et religieux</w:t>
      </w:r>
      <w:r w:rsidR="00990B48">
        <w:t xml:space="preserve"> qui déchire l’Afrique </w:t>
      </w:r>
      <w:r w:rsidR="0006706B">
        <w:t xml:space="preserve">Centrale. </w:t>
      </w:r>
      <w:r w:rsidRPr="00B40474">
        <w:t>Chez nous, il n’y a pas des blancs, des noirs, des jaunes ou des rouges, des femmes ou des hommes, nous sommes to</w:t>
      </w:r>
      <w:r w:rsidR="00990B48">
        <w:t>us</w:t>
      </w:r>
      <w:r w:rsidR="001218BF">
        <w:t xml:space="preserve"> des camarades qui sont égaux, unies pour la </w:t>
      </w:r>
      <w:r w:rsidR="005348D3">
        <w:t>même</w:t>
      </w:r>
      <w:r w:rsidR="001218BF">
        <w:t xml:space="preserve"> cause.</w:t>
      </w:r>
    </w:p>
    <w:p w:rsidR="00BC5ED3" w:rsidRPr="00B40474" w:rsidRDefault="00BC5ED3" w:rsidP="00BC5ED3">
      <w:pPr>
        <w:pStyle w:val="Paragraphedeliste"/>
        <w:spacing w:after="0" w:line="240" w:lineRule="auto"/>
        <w:jc w:val="both"/>
        <w:rPr>
          <w:rFonts w:ascii="Times New Roman" w:hAnsi="Times New Roman" w:cs="Times New Roman"/>
          <w:sz w:val="14"/>
          <w:szCs w:val="14"/>
        </w:rPr>
      </w:pPr>
    </w:p>
    <w:p w:rsidR="00BC5ED3" w:rsidRPr="00B40474" w:rsidRDefault="00BC5ED3" w:rsidP="00BC5ED3">
      <w:pPr>
        <w:pStyle w:val="NormalWeb"/>
        <w:shd w:val="clear" w:color="auto" w:fill="FFFFFF"/>
        <w:spacing w:before="0" w:beforeAutospacing="0" w:after="0" w:afterAutospacing="0"/>
        <w:contextualSpacing/>
        <w:jc w:val="both"/>
      </w:pPr>
      <w:r w:rsidRPr="00B40474">
        <w:t>Les pratiques comme le vol, la</w:t>
      </w:r>
      <w:r w:rsidR="00276704">
        <w:t xml:space="preserve"> corruption, la xénophobie, le </w:t>
      </w:r>
      <w:r w:rsidRPr="00B40474">
        <w:t xml:space="preserve">harcèlement sexuel, </w:t>
      </w:r>
      <w:r w:rsidR="008E4363" w:rsidRPr="00B40474">
        <w:t xml:space="preserve">                                </w:t>
      </w:r>
      <w:r w:rsidRPr="00B40474">
        <w:t>la prostitution, le tribalisme et c… sont prohibés à l’ITAC.</w:t>
      </w:r>
    </w:p>
    <w:p w:rsidR="00BC5ED3" w:rsidRPr="00B40474" w:rsidRDefault="00BC5ED3" w:rsidP="00BC5ED3">
      <w:pPr>
        <w:pStyle w:val="Paragraphedeliste"/>
        <w:spacing w:after="0" w:line="240" w:lineRule="auto"/>
        <w:jc w:val="both"/>
        <w:rPr>
          <w:rFonts w:ascii="Times New Roman" w:hAnsi="Times New Roman" w:cs="Times New Roman"/>
          <w:sz w:val="14"/>
          <w:szCs w:val="14"/>
        </w:rPr>
      </w:pPr>
    </w:p>
    <w:p w:rsidR="00BC5ED3" w:rsidRDefault="00BC5ED3" w:rsidP="00BC5ED3">
      <w:pPr>
        <w:pStyle w:val="NormalWeb"/>
        <w:shd w:val="clear" w:color="auto" w:fill="FFFFFF"/>
        <w:spacing w:before="0" w:beforeAutospacing="0" w:after="0" w:afterAutospacing="0"/>
        <w:contextualSpacing/>
        <w:jc w:val="both"/>
      </w:pPr>
      <w:r w:rsidRPr="00B40474">
        <w:t>Pour votre propre sécurité et celle de vos camarades, les normes de l’OIT</w:t>
      </w:r>
      <w:r w:rsidR="007F7FAE" w:rsidRPr="00B40474">
        <w:t xml:space="preserve">/OMS et du Gouvernement Congolais </w:t>
      </w:r>
      <w:r w:rsidRPr="00B40474">
        <w:t xml:space="preserve">  en matière de la </w:t>
      </w:r>
      <w:r w:rsidR="005348D3" w:rsidRPr="00B40474">
        <w:t>prévention</w:t>
      </w:r>
      <w:r w:rsidRPr="00B40474">
        <w:t xml:space="preserve"> de la COVID-19 doivent  être appliqué avec toute la rigueur possible  pa</w:t>
      </w:r>
      <w:r w:rsidR="007F7FAE" w:rsidRPr="00B40474">
        <w:t>r chaque partici</w:t>
      </w:r>
      <w:r w:rsidR="005348D3">
        <w:t>pant</w:t>
      </w:r>
      <w:r w:rsidR="00990B48">
        <w:t>e</w:t>
      </w:r>
      <w:r w:rsidR="005348D3">
        <w:t xml:space="preserve"> au Forum Genre de Pointe Noire</w:t>
      </w:r>
      <w:r w:rsidR="007F7FAE" w:rsidRPr="00B40474">
        <w:t>.</w:t>
      </w:r>
    </w:p>
    <w:p w:rsidR="00A12D2D" w:rsidRPr="00A12D2D" w:rsidRDefault="00A12D2D" w:rsidP="00A12D2D">
      <w:pPr>
        <w:pStyle w:val="Paragraphedeliste"/>
        <w:spacing w:after="0" w:line="240" w:lineRule="auto"/>
        <w:jc w:val="both"/>
        <w:rPr>
          <w:rFonts w:ascii="Times New Roman" w:hAnsi="Times New Roman" w:cs="Times New Roman"/>
          <w:sz w:val="14"/>
          <w:szCs w:val="14"/>
        </w:rPr>
      </w:pPr>
    </w:p>
    <w:p w:rsidR="005348D3" w:rsidRDefault="005348D3" w:rsidP="00BC5ED3">
      <w:pPr>
        <w:pStyle w:val="NormalWeb"/>
        <w:shd w:val="clear" w:color="auto" w:fill="FFFFFF"/>
        <w:spacing w:before="0" w:beforeAutospacing="0" w:after="0" w:afterAutospacing="0"/>
        <w:contextualSpacing/>
        <w:jc w:val="both"/>
      </w:pPr>
      <w:r>
        <w:t>Nous vous inf</w:t>
      </w:r>
      <w:r w:rsidR="00A12D2D">
        <w:t>ormons que le vaccin Anti-COVID-</w:t>
      </w:r>
      <w:r>
        <w:t xml:space="preserve">19 est obligatoire et le test COVID-19, </w:t>
      </w:r>
      <w:r w:rsidR="00990B48">
        <w:t>72</w:t>
      </w:r>
      <w:r w:rsidR="00BF50F0">
        <w:t>h00,</w:t>
      </w:r>
      <w:r>
        <w:t xml:space="preserve"> avant </w:t>
      </w:r>
      <w:r w:rsidR="00BF50F0">
        <w:t>d’entrer en République du Congo</w:t>
      </w:r>
      <w:r>
        <w:t>.</w:t>
      </w:r>
    </w:p>
    <w:p w:rsidR="00BF50F0" w:rsidRPr="00BF50F0" w:rsidRDefault="00BF50F0" w:rsidP="00BC5ED3">
      <w:pPr>
        <w:pStyle w:val="NormalWeb"/>
        <w:shd w:val="clear" w:color="auto" w:fill="FFFFFF"/>
        <w:spacing w:before="0" w:beforeAutospacing="0" w:after="0" w:afterAutospacing="0"/>
        <w:contextualSpacing/>
        <w:jc w:val="both"/>
        <w:rPr>
          <w:sz w:val="14"/>
          <w:szCs w:val="14"/>
        </w:rPr>
      </w:pPr>
    </w:p>
    <w:p w:rsidR="005348D3" w:rsidRPr="00B40474" w:rsidRDefault="005348D3" w:rsidP="00BC5ED3">
      <w:pPr>
        <w:pStyle w:val="NormalWeb"/>
        <w:shd w:val="clear" w:color="auto" w:fill="FFFFFF"/>
        <w:spacing w:before="0" w:beforeAutospacing="0" w:after="0" w:afterAutospacing="0"/>
        <w:contextualSpacing/>
        <w:jc w:val="both"/>
      </w:pPr>
      <w:r>
        <w:t xml:space="preserve">Vous devez </w:t>
      </w:r>
      <w:r w:rsidR="00BF50F0">
        <w:t>observer</w:t>
      </w:r>
      <w:r>
        <w:t xml:space="preserve"> les gestes </w:t>
      </w:r>
      <w:r w:rsidR="00BF50F0">
        <w:t>barrières,</w:t>
      </w:r>
      <w:r>
        <w:t xml:space="preserve"> les gestes qui sauvent de votre </w:t>
      </w:r>
      <w:r w:rsidR="00BF50F0">
        <w:t>maison,</w:t>
      </w:r>
      <w:r w:rsidR="00990B48">
        <w:t xml:space="preserve"> dans le bus,  jusq</w:t>
      </w:r>
      <w:r w:rsidR="00693B57">
        <w:t>u’à  Pointe Noire et pendant le</w:t>
      </w:r>
      <w:r>
        <w:t xml:space="preserve"> retour </w:t>
      </w:r>
      <w:r w:rsidR="00990B48">
        <w:t xml:space="preserve">jusqu’à </w:t>
      </w:r>
      <w:r>
        <w:t>dans votre Maison.</w:t>
      </w:r>
    </w:p>
    <w:p w:rsidR="00120AD4" w:rsidRPr="00B40474" w:rsidRDefault="00120AD4" w:rsidP="00BC5ED3">
      <w:pPr>
        <w:pStyle w:val="NormalWeb"/>
        <w:shd w:val="clear" w:color="auto" w:fill="FFFFFF"/>
        <w:spacing w:before="0" w:beforeAutospacing="0" w:after="0" w:afterAutospacing="0"/>
        <w:contextualSpacing/>
        <w:jc w:val="both"/>
        <w:rPr>
          <w:sz w:val="14"/>
          <w:szCs w:val="14"/>
        </w:rPr>
      </w:pPr>
    </w:p>
    <w:p w:rsidR="00120AD4" w:rsidRPr="00B40474" w:rsidRDefault="00120AD4" w:rsidP="008E4363">
      <w:pPr>
        <w:pStyle w:val="Paragraphedeliste"/>
        <w:numPr>
          <w:ilvl w:val="0"/>
          <w:numId w:val="6"/>
        </w:numPr>
        <w:pBdr>
          <w:top w:val="single" w:sz="4" w:space="1" w:color="auto"/>
          <w:left w:val="single" w:sz="4" w:space="8" w:color="auto"/>
          <w:bottom w:val="single" w:sz="4" w:space="1" w:color="auto"/>
          <w:right w:val="single" w:sz="4" w:space="4" w:color="auto"/>
        </w:pBdr>
        <w:shd w:val="clear" w:color="auto" w:fill="D9D9D9" w:themeFill="background1" w:themeFillShade="D9"/>
        <w:spacing w:after="0" w:line="240" w:lineRule="auto"/>
        <w:ind w:left="426" w:hanging="284"/>
        <w:jc w:val="both"/>
        <w:rPr>
          <w:rFonts w:ascii="Times New Roman" w:hAnsi="Times New Roman" w:cs="Times New Roman"/>
          <w:sz w:val="24"/>
          <w:szCs w:val="24"/>
        </w:rPr>
      </w:pPr>
      <w:r w:rsidRPr="00B40474">
        <w:rPr>
          <w:rFonts w:ascii="Times New Roman" w:hAnsi="Times New Roman" w:cs="Times New Roman"/>
          <w:sz w:val="24"/>
          <w:szCs w:val="24"/>
        </w:rPr>
        <w:t>COMMENT FAIRE POUR ARRIVER A POINTE NOIRE.</w:t>
      </w:r>
    </w:p>
    <w:p w:rsidR="00120AD4" w:rsidRPr="00B40474" w:rsidRDefault="00120AD4" w:rsidP="00B40474">
      <w:pPr>
        <w:pStyle w:val="NormalWeb"/>
        <w:shd w:val="clear" w:color="auto" w:fill="FFFFFF"/>
        <w:spacing w:before="0" w:beforeAutospacing="0" w:after="0" w:afterAutospacing="0"/>
        <w:contextualSpacing/>
        <w:jc w:val="both"/>
        <w:rPr>
          <w:sz w:val="14"/>
          <w:szCs w:val="14"/>
        </w:rPr>
      </w:pPr>
    </w:p>
    <w:p w:rsidR="008E4363" w:rsidRPr="00B40474" w:rsidRDefault="00120AD4" w:rsidP="00120AD4">
      <w:pPr>
        <w:pStyle w:val="NormalWeb"/>
        <w:shd w:val="clear" w:color="auto" w:fill="FFFFFF"/>
        <w:spacing w:before="0" w:beforeAutospacing="0" w:after="0" w:afterAutospacing="0"/>
        <w:contextualSpacing/>
        <w:jc w:val="both"/>
      </w:pPr>
      <w:r w:rsidRPr="00B40474">
        <w:t xml:space="preserve">Pour les Consœurs en lutte </w:t>
      </w:r>
      <w:r w:rsidR="00F037D1">
        <w:t xml:space="preserve">pour les droits </w:t>
      </w:r>
      <w:r w:rsidRPr="00B40474">
        <w:t xml:space="preserve">qui arrivent à Brazzaville par Kinshasa, </w:t>
      </w:r>
      <w:r w:rsidR="009B64C2" w:rsidRPr="00B40474">
        <w:t>elles doivent</w:t>
      </w:r>
      <w:r w:rsidRPr="00B40474">
        <w:t xml:space="preserve"> passer par Beach Ngobila pour traverser jusqu’à </w:t>
      </w:r>
      <w:r w:rsidR="009B64C2" w:rsidRPr="00B40474">
        <w:t>Brazzaville,</w:t>
      </w:r>
      <w:r w:rsidRPr="00B40474">
        <w:t xml:space="preserve"> à l’arriv</w:t>
      </w:r>
      <w:r w:rsidR="009B64C2" w:rsidRPr="00B40474">
        <w:t>ée vous devez passer à la G</w:t>
      </w:r>
      <w:r w:rsidRPr="00B40474">
        <w:t>are Routière de</w:t>
      </w:r>
      <w:r w:rsidR="00F037D1">
        <w:t xml:space="preserve"> Brazzaville pour prendre les </w:t>
      </w:r>
      <w:r w:rsidRPr="00B40474">
        <w:t>Bus</w:t>
      </w:r>
      <w:r w:rsidR="00F037D1">
        <w:t xml:space="preserve"> de la Société OCEAN DU </w:t>
      </w:r>
      <w:r w:rsidR="001221F2">
        <w:t>NORD,</w:t>
      </w:r>
      <w:r w:rsidR="00F037D1">
        <w:t xml:space="preserve"> chaque jour à partir de 07h00 du matin. Les Bus vous conduiront </w:t>
      </w:r>
      <w:r w:rsidRPr="00B40474">
        <w:t xml:space="preserve"> jusqu’à Pointe Noire </w:t>
      </w:r>
      <w:r w:rsidR="00F037D1">
        <w:t xml:space="preserve"> ( 600 Km) avec le prix de 15.000 FCFA (</w:t>
      </w:r>
      <w:r w:rsidRPr="00B40474">
        <w:t>30</w:t>
      </w:r>
      <w:r w:rsidR="009B64C2" w:rsidRPr="00B40474">
        <w:t xml:space="preserve"> </w:t>
      </w:r>
      <w:r w:rsidRPr="00B40474">
        <w:t>Dollars Us</w:t>
      </w:r>
      <w:r w:rsidR="00693B57">
        <w:t>) pour</w:t>
      </w:r>
      <w:r w:rsidRPr="00B40474">
        <w:t xml:space="preserve"> aller</w:t>
      </w:r>
      <w:r w:rsidR="009B64C2" w:rsidRPr="00B40474">
        <w:t> </w:t>
      </w:r>
      <w:r w:rsidR="008E4363" w:rsidRPr="00B40474">
        <w:t>simple</w:t>
      </w:r>
      <w:r w:rsidR="00693B57">
        <w:t xml:space="preserve"> et</w:t>
      </w:r>
      <w:r w:rsidR="009B64C2" w:rsidRPr="00B40474">
        <w:t xml:space="preserve"> 60 Dollars Us Aller/Retour, un voyage de</w:t>
      </w:r>
      <w:r w:rsidR="00276704">
        <w:t xml:space="preserve"> rêve, avec des paysages à couper le souffle</w:t>
      </w:r>
      <w:r w:rsidR="009B64C2" w:rsidRPr="00B40474">
        <w:t xml:space="preserve"> et des villages pittoresques.</w:t>
      </w:r>
    </w:p>
    <w:p w:rsidR="00120AD4" w:rsidRPr="00B40474" w:rsidRDefault="00120AD4" w:rsidP="00120AD4">
      <w:pPr>
        <w:pStyle w:val="NormalWeb"/>
        <w:shd w:val="clear" w:color="auto" w:fill="FFFFFF"/>
        <w:spacing w:before="0" w:beforeAutospacing="0" w:after="0" w:afterAutospacing="0"/>
        <w:contextualSpacing/>
        <w:jc w:val="both"/>
        <w:rPr>
          <w:sz w:val="14"/>
          <w:szCs w:val="14"/>
        </w:rPr>
      </w:pPr>
      <w:r w:rsidRPr="00B40474">
        <w:rPr>
          <w:sz w:val="14"/>
          <w:szCs w:val="14"/>
        </w:rPr>
        <w:t xml:space="preserve"> </w:t>
      </w:r>
    </w:p>
    <w:p w:rsidR="00ED5101" w:rsidRDefault="00891BB3" w:rsidP="00120AD4">
      <w:pPr>
        <w:pStyle w:val="NormalWeb"/>
        <w:shd w:val="clear" w:color="auto" w:fill="FFFFFF"/>
        <w:spacing w:before="0" w:beforeAutospacing="0" w:after="0" w:afterAutospacing="0"/>
        <w:contextualSpacing/>
        <w:jc w:val="both"/>
      </w:pPr>
      <w:r>
        <w:t>A P</w:t>
      </w:r>
      <w:r w:rsidR="009B64C2" w:rsidRPr="00B40474">
        <w:t xml:space="preserve">ointe </w:t>
      </w:r>
      <w:r w:rsidR="00615830" w:rsidRPr="00B40474">
        <w:t>Noire,</w:t>
      </w:r>
      <w:r w:rsidR="009B64C2" w:rsidRPr="00B40474">
        <w:t xml:space="preserve"> l</w:t>
      </w:r>
      <w:r w:rsidR="001218BF">
        <w:t xml:space="preserve">’équipe d’organisation </w:t>
      </w:r>
      <w:r w:rsidR="00276704">
        <w:t>du Forum, vous conduira</w:t>
      </w:r>
      <w:r w:rsidR="009B64C2" w:rsidRPr="00B40474">
        <w:t xml:space="preserve">  dans votre hôtel </w:t>
      </w:r>
      <w:r w:rsidR="001218BF">
        <w:t xml:space="preserve">réservé </w:t>
      </w:r>
      <w:r w:rsidR="009B64C2" w:rsidRPr="00B40474">
        <w:t xml:space="preserve">et le </w:t>
      </w:r>
      <w:r w:rsidR="008E4363" w:rsidRPr="00B40474">
        <w:t>Dimanche,</w:t>
      </w:r>
      <w:r w:rsidR="009B64C2" w:rsidRPr="00B40474">
        <w:t xml:space="preserve"> il sera organisé le tour de Pointe Noire  jusqu’aux villages des pécheur</w:t>
      </w:r>
      <w:r w:rsidR="001218BF">
        <w:t>s ou</w:t>
      </w:r>
      <w:r w:rsidR="00693B57">
        <w:t xml:space="preserve"> vous allez déguster les MABOKE</w:t>
      </w:r>
      <w:r w:rsidR="00F037D1">
        <w:t xml:space="preserve"> dans la pure tradition NGALA</w:t>
      </w:r>
      <w:r w:rsidR="00990B48">
        <w:t xml:space="preserve"> (</w:t>
      </w:r>
      <w:r w:rsidR="00F037D1">
        <w:t xml:space="preserve">tous </w:t>
      </w:r>
      <w:r w:rsidR="00990B48">
        <w:t xml:space="preserve"> à vos frais)</w:t>
      </w:r>
      <w:r w:rsidR="009B64C2" w:rsidRPr="00B40474">
        <w:t xml:space="preserve"> </w:t>
      </w:r>
    </w:p>
    <w:p w:rsidR="00F34172" w:rsidRPr="00693B57" w:rsidRDefault="00F34172" w:rsidP="00F34172">
      <w:pPr>
        <w:pStyle w:val="NormalWeb"/>
        <w:shd w:val="clear" w:color="auto" w:fill="FFFFFF"/>
        <w:spacing w:before="0" w:beforeAutospacing="0" w:after="0" w:afterAutospacing="0"/>
        <w:contextualSpacing/>
        <w:jc w:val="both"/>
        <w:rPr>
          <w:sz w:val="14"/>
          <w:szCs w:val="14"/>
        </w:rPr>
      </w:pPr>
    </w:p>
    <w:p w:rsidR="00F34172" w:rsidRDefault="00F34172" w:rsidP="00F34172">
      <w:pPr>
        <w:pStyle w:val="NormalWeb"/>
        <w:shd w:val="clear" w:color="auto" w:fill="FFFFFF"/>
        <w:spacing w:before="0" w:beforeAutospacing="0" w:after="0" w:afterAutospacing="0"/>
        <w:contextualSpacing/>
        <w:jc w:val="both"/>
      </w:pPr>
      <w:r>
        <w:t>Hôtels Réservés :</w:t>
      </w:r>
    </w:p>
    <w:p w:rsidR="00693B57" w:rsidRPr="00693B57" w:rsidRDefault="00693B57" w:rsidP="00F34172">
      <w:pPr>
        <w:pStyle w:val="NormalWeb"/>
        <w:shd w:val="clear" w:color="auto" w:fill="FFFFFF"/>
        <w:spacing w:before="0" w:beforeAutospacing="0" w:after="0" w:afterAutospacing="0"/>
        <w:contextualSpacing/>
        <w:jc w:val="both"/>
        <w:rPr>
          <w:sz w:val="14"/>
          <w:szCs w:val="14"/>
        </w:rPr>
      </w:pPr>
    </w:p>
    <w:p w:rsidR="00F34172" w:rsidRDefault="00F34172" w:rsidP="00F34172">
      <w:pPr>
        <w:pStyle w:val="NormalWeb"/>
        <w:numPr>
          <w:ilvl w:val="0"/>
          <w:numId w:val="9"/>
        </w:numPr>
        <w:shd w:val="clear" w:color="auto" w:fill="FFFFFF"/>
        <w:spacing w:before="0" w:beforeAutospacing="0" w:after="0" w:afterAutospacing="0"/>
        <w:contextualSpacing/>
        <w:jc w:val="both"/>
      </w:pPr>
      <w:r>
        <w:t xml:space="preserve">Résidence Saint Jacques </w:t>
      </w:r>
    </w:p>
    <w:p w:rsidR="00F34172" w:rsidRDefault="00F34172" w:rsidP="00F34172">
      <w:pPr>
        <w:pStyle w:val="NormalWeb"/>
        <w:shd w:val="clear" w:color="auto" w:fill="FFFFFF"/>
        <w:spacing w:before="0" w:beforeAutospacing="0" w:after="0" w:afterAutospacing="0"/>
        <w:ind w:left="720"/>
        <w:contextualSpacing/>
        <w:jc w:val="both"/>
      </w:pPr>
      <w:r>
        <w:t xml:space="preserve">Bord de Mer à 1,5 Km du centre-ville de Pointe Noire </w:t>
      </w:r>
      <w:r w:rsidR="00F037D1">
        <w:t>(52</w:t>
      </w:r>
      <w:r>
        <w:t xml:space="preserve"> Dollars Us/Nuit) ;</w:t>
      </w:r>
    </w:p>
    <w:p w:rsidR="00F34172" w:rsidRDefault="00F34172" w:rsidP="00F34172">
      <w:pPr>
        <w:pStyle w:val="NormalWeb"/>
        <w:numPr>
          <w:ilvl w:val="0"/>
          <w:numId w:val="9"/>
        </w:numPr>
        <w:shd w:val="clear" w:color="auto" w:fill="FFFFFF"/>
        <w:spacing w:before="0" w:beforeAutospacing="0" w:after="0" w:afterAutospacing="0"/>
        <w:contextualSpacing/>
        <w:jc w:val="both"/>
      </w:pPr>
      <w:r>
        <w:t xml:space="preserve">HOTEL de l’ATLAS </w:t>
      </w:r>
    </w:p>
    <w:p w:rsidR="00B14FBC" w:rsidRDefault="00F34172" w:rsidP="00F34172">
      <w:pPr>
        <w:pStyle w:val="NormalWeb"/>
        <w:shd w:val="clear" w:color="auto" w:fill="FFFFFF"/>
        <w:spacing w:before="0" w:beforeAutospacing="0" w:after="0" w:afterAutospacing="0"/>
        <w:ind w:left="720"/>
        <w:contextualSpacing/>
        <w:jc w:val="both"/>
      </w:pPr>
      <w:r>
        <w:t xml:space="preserve">Pointe Noire  </w:t>
      </w:r>
      <w:r w:rsidR="00B14FBC">
        <w:t>(51</w:t>
      </w:r>
      <w:r>
        <w:t xml:space="preserve"> Dollars Us/Nuit)</w:t>
      </w:r>
      <w:r w:rsidR="00B14FBC">
        <w:t> ;</w:t>
      </w:r>
    </w:p>
    <w:p w:rsidR="00B14FBC" w:rsidRDefault="00B14FBC" w:rsidP="00B14FBC">
      <w:pPr>
        <w:pStyle w:val="NormalWeb"/>
        <w:numPr>
          <w:ilvl w:val="0"/>
          <w:numId w:val="9"/>
        </w:numPr>
        <w:shd w:val="clear" w:color="auto" w:fill="FFFFFF"/>
        <w:spacing w:before="0" w:beforeAutospacing="0" w:after="0" w:afterAutospacing="0"/>
        <w:contextualSpacing/>
        <w:jc w:val="both"/>
      </w:pPr>
      <w:r>
        <w:t>HOTEL SAINT JACQUES CENTRE</w:t>
      </w:r>
    </w:p>
    <w:p w:rsidR="00B14FBC" w:rsidRDefault="00B14FBC" w:rsidP="00B14FBC">
      <w:pPr>
        <w:pStyle w:val="NormalWeb"/>
        <w:shd w:val="clear" w:color="auto" w:fill="FFFFFF"/>
        <w:spacing w:before="0" w:beforeAutospacing="0" w:after="0" w:afterAutospacing="0"/>
        <w:ind w:left="720"/>
        <w:contextualSpacing/>
        <w:jc w:val="both"/>
      </w:pPr>
      <w:r>
        <w:t>POINTE NOIRE (61 Dollars Us/Nuit)</w:t>
      </w:r>
      <w:r w:rsidR="00F34172">
        <w:t xml:space="preserve"> </w:t>
      </w:r>
    </w:p>
    <w:p w:rsidR="00990B48" w:rsidRDefault="00693B57" w:rsidP="00B14FBC">
      <w:pPr>
        <w:pStyle w:val="NormalWeb"/>
        <w:numPr>
          <w:ilvl w:val="0"/>
          <w:numId w:val="9"/>
        </w:numPr>
        <w:shd w:val="clear" w:color="auto" w:fill="FFFFFF"/>
        <w:spacing w:before="0" w:beforeAutospacing="0" w:after="0" w:afterAutospacing="0"/>
        <w:contextualSpacing/>
        <w:jc w:val="both"/>
      </w:pPr>
      <w:r>
        <w:t>MAISON DE LA JEUNESSE</w:t>
      </w:r>
      <w:r w:rsidR="00F34172">
        <w:t xml:space="preserve"> </w:t>
      </w:r>
      <w:r w:rsidR="00F037D1">
        <w:t>(voir le prix à l’internet) ;</w:t>
      </w:r>
    </w:p>
    <w:p w:rsidR="00F037D1" w:rsidRDefault="00F037D1" w:rsidP="00B14FBC">
      <w:pPr>
        <w:pStyle w:val="NormalWeb"/>
        <w:numPr>
          <w:ilvl w:val="0"/>
          <w:numId w:val="9"/>
        </w:numPr>
        <w:shd w:val="clear" w:color="auto" w:fill="FFFFFF"/>
        <w:spacing w:before="0" w:beforeAutospacing="0" w:after="0" w:afterAutospacing="0"/>
        <w:contextualSpacing/>
        <w:jc w:val="both"/>
      </w:pPr>
      <w:r>
        <w:t>App</w:t>
      </w:r>
      <w:r w:rsidR="00693B57">
        <w:t>artement Charmant et Lamineux (</w:t>
      </w:r>
      <w:r>
        <w:t>49 Euros)</w:t>
      </w:r>
      <w:r w:rsidR="00693B57">
        <w:t> ;</w:t>
      </w:r>
    </w:p>
    <w:p w:rsidR="00F037D1" w:rsidRDefault="00F037D1" w:rsidP="00F037D1">
      <w:pPr>
        <w:pStyle w:val="NormalWeb"/>
        <w:shd w:val="clear" w:color="auto" w:fill="FFFFFF"/>
        <w:spacing w:before="0" w:beforeAutospacing="0" w:after="0" w:afterAutospacing="0"/>
        <w:contextualSpacing/>
        <w:jc w:val="both"/>
      </w:pPr>
      <w:r>
        <w:t>N.B. Veuillez confirmer svp, votre réservation et l’hôtel doit être au environ de l</w:t>
      </w:r>
      <w:r w:rsidR="00693B57">
        <w:t>a salle des Conférences ou sera</w:t>
      </w:r>
      <w:r>
        <w:t xml:space="preserve"> organisé le Forum (Salle FORUM MBUNGUI au Centre de Pointe Noire)</w:t>
      </w:r>
      <w:r w:rsidR="00693B57">
        <w:t>.</w:t>
      </w:r>
      <w:r>
        <w:t xml:space="preserve"> </w:t>
      </w:r>
    </w:p>
    <w:p w:rsidR="00990B48" w:rsidRPr="00693B57" w:rsidRDefault="00990B48" w:rsidP="00120AD4">
      <w:pPr>
        <w:pStyle w:val="NormalWeb"/>
        <w:shd w:val="clear" w:color="auto" w:fill="FFFFFF"/>
        <w:spacing w:before="0" w:beforeAutospacing="0" w:after="0" w:afterAutospacing="0"/>
        <w:contextualSpacing/>
        <w:jc w:val="both"/>
        <w:rPr>
          <w:sz w:val="14"/>
          <w:szCs w:val="14"/>
        </w:rPr>
      </w:pPr>
    </w:p>
    <w:p w:rsidR="00ED5101" w:rsidRDefault="00ED5101" w:rsidP="00487722">
      <w:pPr>
        <w:pStyle w:val="NormalWeb"/>
        <w:shd w:val="clear" w:color="auto" w:fill="FFFFFF"/>
        <w:spacing w:before="0" w:beforeAutospacing="0" w:after="0" w:afterAutospacing="0"/>
        <w:contextualSpacing/>
        <w:jc w:val="both"/>
        <w:rPr>
          <w:b/>
        </w:rPr>
      </w:pPr>
      <w:r w:rsidRPr="00487722">
        <w:rPr>
          <w:b/>
        </w:rPr>
        <w:t>ETAT DE LIEU DE LA COVID-19 EN REPUBLIQUE DU CONGO AU 31 DECEMBRE 2021.</w:t>
      </w:r>
    </w:p>
    <w:p w:rsidR="00487722" w:rsidRPr="00BF50F0" w:rsidRDefault="00487722" w:rsidP="00487722">
      <w:pPr>
        <w:pStyle w:val="NormalWeb"/>
        <w:shd w:val="clear" w:color="auto" w:fill="FFFFFF"/>
        <w:spacing w:before="0" w:beforeAutospacing="0" w:after="0" w:afterAutospacing="0"/>
        <w:contextualSpacing/>
        <w:jc w:val="both"/>
        <w:rPr>
          <w:b/>
          <w:sz w:val="14"/>
        </w:rPr>
      </w:pPr>
    </w:p>
    <w:p w:rsidR="00D4573B" w:rsidRDefault="00D4573B" w:rsidP="00D4573B">
      <w:pPr>
        <w:pStyle w:val="NormalWeb"/>
        <w:shd w:val="clear" w:color="auto" w:fill="FFFFFF"/>
        <w:spacing w:before="0" w:beforeAutospacing="0" w:after="0" w:afterAutospacing="0"/>
        <w:contextualSpacing/>
        <w:jc w:val="both"/>
      </w:pPr>
      <w:r>
        <w:t xml:space="preserve">Voici la situation telle qu’elle se </w:t>
      </w:r>
      <w:r w:rsidR="00487722">
        <w:t>présentait</w:t>
      </w:r>
      <w:r>
        <w:t xml:space="preserve"> au </w:t>
      </w:r>
      <w:r w:rsidR="00BF50F0">
        <w:t xml:space="preserve">05 Janvier </w:t>
      </w:r>
      <w:r>
        <w:t>2021.</w:t>
      </w:r>
    </w:p>
    <w:p w:rsidR="00D4573B" w:rsidRPr="00BF50F0" w:rsidRDefault="00D4573B" w:rsidP="00D4573B">
      <w:pPr>
        <w:pStyle w:val="NormalWeb"/>
        <w:shd w:val="clear" w:color="auto" w:fill="FFFFFF"/>
        <w:spacing w:before="0" w:beforeAutospacing="0" w:after="0" w:afterAutospacing="0"/>
        <w:contextualSpacing/>
        <w:jc w:val="both"/>
        <w:rPr>
          <w:b/>
          <w:sz w:val="14"/>
        </w:rPr>
      </w:pPr>
    </w:p>
    <w:p w:rsidR="00D4573B" w:rsidRDefault="00D4573B" w:rsidP="00D4573B">
      <w:pPr>
        <w:pStyle w:val="NormalWeb"/>
        <w:numPr>
          <w:ilvl w:val="0"/>
          <w:numId w:val="8"/>
        </w:numPr>
        <w:shd w:val="clear" w:color="auto" w:fill="FFFFFF"/>
        <w:spacing w:before="0" w:beforeAutospacing="0" w:after="0" w:afterAutospacing="0"/>
        <w:contextualSpacing/>
        <w:jc w:val="both"/>
      </w:pPr>
      <w:r>
        <w:t>21.277 cas de la COVID-19 confirmés ;</w:t>
      </w:r>
    </w:p>
    <w:p w:rsidR="00D4573B" w:rsidRDefault="00D4573B" w:rsidP="00D4573B">
      <w:pPr>
        <w:pStyle w:val="NormalWeb"/>
        <w:numPr>
          <w:ilvl w:val="0"/>
          <w:numId w:val="8"/>
        </w:numPr>
        <w:shd w:val="clear" w:color="auto" w:fill="FFFFFF"/>
        <w:spacing w:before="0" w:beforeAutospacing="0" w:after="0" w:afterAutospacing="0"/>
        <w:contextualSpacing/>
        <w:jc w:val="both"/>
      </w:pPr>
      <w:r>
        <w:t>369 cas des décès</w:t>
      </w:r>
      <w:r w:rsidR="00BF50F0">
        <w:t> ;</w:t>
      </w:r>
      <w:r>
        <w:t xml:space="preserve"> </w:t>
      </w:r>
    </w:p>
    <w:p w:rsidR="00487722" w:rsidRDefault="00BF50F0" w:rsidP="00D4573B">
      <w:pPr>
        <w:pStyle w:val="NormalWeb"/>
        <w:numPr>
          <w:ilvl w:val="0"/>
          <w:numId w:val="8"/>
        </w:numPr>
        <w:shd w:val="clear" w:color="auto" w:fill="FFFFFF"/>
        <w:spacing w:before="0" w:beforeAutospacing="0" w:after="0" w:afterAutospacing="0"/>
        <w:contextualSpacing/>
        <w:jc w:val="both"/>
      </w:pPr>
      <w:r>
        <w:t>Le 10</w:t>
      </w:r>
      <w:r w:rsidR="00D4573B">
        <w:t xml:space="preserve"> janvier 2022 : une augmentation sensible des nouveaux cas</w:t>
      </w:r>
      <w:r>
        <w:t> ;</w:t>
      </w:r>
      <w:r w:rsidR="00D4573B">
        <w:t xml:space="preserve"> </w:t>
      </w:r>
    </w:p>
    <w:p w:rsidR="00487722" w:rsidRDefault="00487722" w:rsidP="00990B48">
      <w:pPr>
        <w:pStyle w:val="NormalWeb"/>
        <w:numPr>
          <w:ilvl w:val="0"/>
          <w:numId w:val="8"/>
        </w:numPr>
        <w:shd w:val="clear" w:color="auto" w:fill="FFFFFF"/>
        <w:spacing w:before="0" w:beforeAutospacing="0" w:after="0" w:afterAutospacing="0"/>
        <w:contextualSpacing/>
        <w:jc w:val="both"/>
      </w:pPr>
      <w:r>
        <w:t>Confinement : néant, toutes les activités économiques, sociales et culturelles se déroulent normalement.</w:t>
      </w:r>
      <w:r w:rsidR="00D4573B">
        <w:t xml:space="preserve"> </w:t>
      </w:r>
    </w:p>
    <w:p w:rsidR="00A12D2D" w:rsidRDefault="00A12D2D" w:rsidP="00A12D2D">
      <w:pPr>
        <w:pStyle w:val="NormalWeb"/>
        <w:shd w:val="clear" w:color="auto" w:fill="FFFFFF"/>
        <w:spacing w:before="0" w:beforeAutospacing="0" w:after="0" w:afterAutospacing="0"/>
        <w:contextualSpacing/>
        <w:jc w:val="both"/>
      </w:pPr>
    </w:p>
    <w:p w:rsidR="0006706B" w:rsidRDefault="0006706B" w:rsidP="0006706B">
      <w:pPr>
        <w:pStyle w:val="NormalWeb"/>
        <w:shd w:val="clear" w:color="auto" w:fill="FFFFFF"/>
        <w:spacing w:before="0" w:beforeAutospacing="0" w:after="0" w:afterAutospacing="0"/>
        <w:contextualSpacing/>
        <w:jc w:val="both"/>
      </w:pPr>
      <w:r>
        <w:t>N.B. Tout voyageur qui passe par la République du Congo doit obtenir son vaccin anti-COVID 19 et votre test doit être</w:t>
      </w:r>
      <w:r w:rsidR="00A12D2D">
        <w:t xml:space="preserve"> négatif 48h00 avant</w:t>
      </w:r>
      <w:r w:rsidR="00F416CE">
        <w:t xml:space="preserve"> votre voyage,</w:t>
      </w:r>
      <w:r>
        <w:t xml:space="preserve"> le respect des normes sanitaires anti-COVID 19 dictées par les Autorités Congolaises </w:t>
      </w:r>
      <w:r w:rsidR="00A12D2D">
        <w:t>(</w:t>
      </w:r>
      <w:r w:rsidR="00F416CE">
        <w:t xml:space="preserve">Brazza) </w:t>
      </w:r>
      <w:r>
        <w:t>est obligatoire.</w:t>
      </w:r>
    </w:p>
    <w:p w:rsidR="00E06A7E" w:rsidRDefault="00E06A7E" w:rsidP="00BF50F0">
      <w:pPr>
        <w:pStyle w:val="NormalWeb"/>
        <w:shd w:val="clear" w:color="auto" w:fill="FFFFFF"/>
        <w:spacing w:before="0" w:beforeAutospacing="0" w:after="0" w:afterAutospacing="0"/>
        <w:ind w:left="3540"/>
        <w:contextualSpacing/>
        <w:jc w:val="center"/>
      </w:pPr>
    </w:p>
    <w:p w:rsidR="00A12D2D" w:rsidRDefault="00A12D2D" w:rsidP="00BF50F0">
      <w:pPr>
        <w:pStyle w:val="NormalWeb"/>
        <w:shd w:val="clear" w:color="auto" w:fill="FFFFFF"/>
        <w:spacing w:before="0" w:beforeAutospacing="0" w:after="0" w:afterAutospacing="0"/>
        <w:ind w:left="3540"/>
        <w:contextualSpacing/>
        <w:jc w:val="center"/>
      </w:pPr>
    </w:p>
    <w:p w:rsidR="00A12D2D" w:rsidRDefault="00A12D2D" w:rsidP="00BF50F0">
      <w:pPr>
        <w:pStyle w:val="NormalWeb"/>
        <w:shd w:val="clear" w:color="auto" w:fill="FFFFFF"/>
        <w:spacing w:before="0" w:beforeAutospacing="0" w:after="0" w:afterAutospacing="0"/>
        <w:ind w:left="3540"/>
        <w:contextualSpacing/>
        <w:jc w:val="center"/>
      </w:pPr>
    </w:p>
    <w:p w:rsidR="00487722" w:rsidRPr="00E06A7E" w:rsidRDefault="00990B48" w:rsidP="00BF50F0">
      <w:pPr>
        <w:pStyle w:val="NormalWeb"/>
        <w:shd w:val="clear" w:color="auto" w:fill="FFFFFF"/>
        <w:spacing w:before="0" w:beforeAutospacing="0" w:after="0" w:afterAutospacing="0"/>
        <w:ind w:left="3540"/>
        <w:contextualSpacing/>
        <w:jc w:val="center"/>
        <w:rPr>
          <w:b/>
        </w:rPr>
      </w:pPr>
      <w:r>
        <w:rPr>
          <w:b/>
        </w:rPr>
        <w:t xml:space="preserve">Fait à Kinshasa le 12 </w:t>
      </w:r>
      <w:r w:rsidR="00487722" w:rsidRPr="00E06A7E">
        <w:rPr>
          <w:b/>
        </w:rPr>
        <w:t xml:space="preserve"> janvier 2022</w:t>
      </w:r>
    </w:p>
    <w:p w:rsidR="00487722" w:rsidRPr="00E06A7E" w:rsidRDefault="00DC47E4" w:rsidP="00BF50F0">
      <w:pPr>
        <w:pStyle w:val="NormalWeb"/>
        <w:shd w:val="clear" w:color="auto" w:fill="FFFFFF"/>
        <w:spacing w:before="0" w:beforeAutospacing="0" w:after="0" w:afterAutospacing="0"/>
        <w:ind w:left="3540"/>
        <w:contextualSpacing/>
        <w:jc w:val="center"/>
        <w:rPr>
          <w:b/>
        </w:rPr>
      </w:pPr>
      <w:r>
        <w:rPr>
          <w:noProof/>
          <w:sz w:val="14"/>
          <w:szCs w:val="14"/>
        </w:rPr>
        <w:pict>
          <v:group id="_x0000_s1030" style="position:absolute;left:0;text-align:left;margin-left:141.95pt;margin-top:10.05pt;width:99.65pt;height:96.85pt;z-index:251677696" coordorigin="4161,13837" coordsize="2296,2239">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1031" type="#_x0000_t147" style="position:absolute;left:4338;top:14051;width:1947;height:1925;rotation:-1094088fd" adj="11127840" fillcolor="#36f" strokecolor="#36f" strokeweight=".25pt">
              <v:shadow color="#868686"/>
              <v:textpath style="font-family:&quot;Century Gothic&quot;;font-size:20pt;font-weight:bold" fitshape="t" trim="t" string="INSTITUT DU TRAVAIL D'AFRIQUE CENTRALE&#10;&#10;SECRETARIAT EXECUTIF&#10;"/>
            </v:shape>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32" type="#_x0000_t12" style="position:absolute;left:4503;top:15536;width:123;height:140;rotation:-1094088fd" fillcolor="#36f" strokecolor="#36f"/>
            <v:shape id="_x0000_s1033" type="#_x0000_t12" style="position:absolute;left:6177;top:15068;width:123;height:139;rotation:-1094088fd" fillcolor="#36f" strokecolor="#36f"/>
            <v:shape id="_x0000_s1034" type="#_x0000_t136" style="position:absolute;left:4719;top:14712;width:989;height:245;rotation:-1094088fd" adj="10866" fillcolor="#36f" strokecolor="#36f">
              <v:shadow color="#868686"/>
              <v:textpath style="font-family:&quot;Arial&quot;;v-text-kern:t" trim="t" fitpath="t" string="I T A C"/>
            </v:shape>
            <v:oval id="_x0000_s1035" style="position:absolute;left:4161;top:13837;width:2296;height:2239;rotation:-1391459fd" filled="f" fillcolor="#3cc" strokecolor="#36f"/>
            <v:oval id="_x0000_s1036" style="position:absolute;left:4561;top:14213;width:1492;height:1501;rotation:-1391459fd" filled="f" fillcolor="#3cc" strokecolor="#36f"/>
            <v:shape id="_x0000_s1037" type="#_x0000_t136" style="position:absolute;left:4860;top:15040;width:989;height:227;rotation:-1094088fd" adj="10866" fillcolor="#36f" strokecolor="#36f">
              <v:shadow color="#868686"/>
              <v:textpath style="font-family:&quot;Arial&quot;;v-text-kern:t" trim="t" fitpath="t" string="B.P. 2901 KIN I&#10;R.D. CONGO"/>
            </v:shape>
          </v:group>
        </w:pict>
      </w:r>
    </w:p>
    <w:p w:rsidR="00487722" w:rsidRPr="00E06A7E" w:rsidRDefault="00487722" w:rsidP="00BF50F0">
      <w:pPr>
        <w:pStyle w:val="NormalWeb"/>
        <w:shd w:val="clear" w:color="auto" w:fill="FFFFFF"/>
        <w:spacing w:before="0" w:beforeAutospacing="0" w:after="0" w:afterAutospacing="0"/>
        <w:ind w:left="3540"/>
        <w:contextualSpacing/>
        <w:jc w:val="center"/>
        <w:rPr>
          <w:b/>
        </w:rPr>
      </w:pPr>
      <w:r w:rsidRPr="00E06A7E">
        <w:rPr>
          <w:b/>
        </w:rPr>
        <w:t>Mme Christelle PIDASI DZIKO</w:t>
      </w:r>
    </w:p>
    <w:p w:rsidR="00BF50F0" w:rsidRPr="00E06A7E" w:rsidRDefault="00BF50F0" w:rsidP="00BF50F0">
      <w:pPr>
        <w:pStyle w:val="NormalWeb"/>
        <w:shd w:val="clear" w:color="auto" w:fill="FFFFFF"/>
        <w:spacing w:before="0" w:beforeAutospacing="0" w:after="0" w:afterAutospacing="0"/>
        <w:ind w:left="3540"/>
        <w:contextualSpacing/>
        <w:jc w:val="center"/>
        <w:rPr>
          <w:b/>
        </w:rPr>
      </w:pPr>
    </w:p>
    <w:p w:rsidR="00487722" w:rsidRPr="00E06A7E" w:rsidRDefault="00990B48" w:rsidP="00BF50F0">
      <w:pPr>
        <w:pStyle w:val="NormalWeb"/>
        <w:shd w:val="clear" w:color="auto" w:fill="FFFFFF"/>
        <w:spacing w:before="0" w:beforeAutospacing="0" w:after="0" w:afterAutospacing="0"/>
        <w:ind w:left="3540"/>
        <w:contextualSpacing/>
        <w:jc w:val="center"/>
        <w:rPr>
          <w:b/>
        </w:rPr>
      </w:pPr>
      <w:r>
        <w:rPr>
          <w:b/>
        </w:rPr>
        <w:t xml:space="preserve">Vice-Présidente du Comité d’Organisation </w:t>
      </w:r>
    </w:p>
    <w:p w:rsidR="00487722" w:rsidRDefault="00173201" w:rsidP="00487722">
      <w:pPr>
        <w:pStyle w:val="NormalWeb"/>
        <w:shd w:val="clear" w:color="auto" w:fill="FFFFFF"/>
        <w:spacing w:before="0" w:beforeAutospacing="0" w:after="0" w:afterAutospacing="0"/>
        <w:contextualSpacing/>
        <w:jc w:val="both"/>
      </w:pPr>
      <w:r>
        <w:rPr>
          <w:noProof/>
        </w:rPr>
        <w:drawing>
          <wp:anchor distT="0" distB="0" distL="114300" distR="114300" simplePos="0" relativeHeight="251680768" behindDoc="0" locked="0" layoutInCell="1" allowOverlap="1" wp14:anchorId="62D0A0D8" wp14:editId="78B7736E">
            <wp:simplePos x="0" y="0"/>
            <wp:positionH relativeFrom="column">
              <wp:posOffset>3205391</wp:posOffset>
            </wp:positionH>
            <wp:positionV relativeFrom="paragraph">
              <wp:posOffset>3750</wp:posOffset>
            </wp:positionV>
            <wp:extent cx="1746885" cy="1269365"/>
            <wp:effectExtent l="0" t="0" r="5715" b="6985"/>
            <wp:wrapNone/>
            <wp:docPr id="7" name="Image 7" descr="C:\Users\pascal motyngea\Pictures\malum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cal motyngea\Pictures\malumba.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46885" cy="1269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3201" w:rsidRDefault="00173201" w:rsidP="00ED5101">
      <w:pPr>
        <w:pStyle w:val="NormalWeb"/>
        <w:shd w:val="clear" w:color="auto" w:fill="FFFFFF"/>
        <w:tabs>
          <w:tab w:val="left" w:pos="1290"/>
        </w:tabs>
        <w:spacing w:before="0" w:beforeAutospacing="0" w:after="0" w:afterAutospacing="0"/>
        <w:contextualSpacing/>
        <w:jc w:val="both"/>
        <w:rPr>
          <w:sz w:val="14"/>
          <w:szCs w:val="14"/>
        </w:rPr>
      </w:pPr>
    </w:p>
    <w:p w:rsidR="00173201" w:rsidRPr="00173201" w:rsidRDefault="00173201" w:rsidP="00173201">
      <w:pPr>
        <w:rPr>
          <w:lang w:eastAsia="fr-FR"/>
        </w:rPr>
      </w:pPr>
    </w:p>
    <w:p w:rsidR="00173201" w:rsidRPr="00173201" w:rsidRDefault="00173201" w:rsidP="00173201">
      <w:pPr>
        <w:rPr>
          <w:lang w:eastAsia="fr-FR"/>
        </w:rPr>
      </w:pPr>
      <w:bookmarkStart w:id="0" w:name="_GoBack"/>
      <w:bookmarkEnd w:id="0"/>
    </w:p>
    <w:p w:rsidR="00BC5ED3" w:rsidRPr="00173201" w:rsidRDefault="00173201" w:rsidP="00173201">
      <w:pPr>
        <w:tabs>
          <w:tab w:val="left" w:pos="8044"/>
        </w:tabs>
        <w:rPr>
          <w:lang w:eastAsia="fr-FR"/>
        </w:rPr>
      </w:pPr>
      <w:r>
        <w:rPr>
          <w:lang w:eastAsia="fr-FR"/>
        </w:rPr>
        <w:tab/>
      </w:r>
    </w:p>
    <w:sectPr w:rsidR="00BC5ED3" w:rsidRPr="00173201" w:rsidSect="00A12D2D">
      <w:headerReference w:type="default" r:id="rId26"/>
      <w:pgSz w:w="11906" w:h="16838"/>
      <w:pgMar w:top="1417" w:right="1417" w:bottom="1135" w:left="1417" w:header="708" w:footer="708" w:gutter="0"/>
      <w:pgBorders w:display="firstPage" w:offsetFrom="page">
        <w:top w:val="palmsColor" w:sz="31" w:space="24" w:color="auto"/>
        <w:left w:val="palmsColor" w:sz="31" w:space="24" w:color="auto"/>
        <w:bottom w:val="palmsColor" w:sz="31" w:space="24" w:color="auto"/>
        <w:right w:val="palmsColor" w:sz="31"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7E4" w:rsidRDefault="00DC47E4" w:rsidP="00B40474">
      <w:pPr>
        <w:spacing w:after="0" w:line="240" w:lineRule="auto"/>
      </w:pPr>
      <w:r>
        <w:separator/>
      </w:r>
    </w:p>
  </w:endnote>
  <w:endnote w:type="continuationSeparator" w:id="0">
    <w:p w:rsidR="00DC47E4" w:rsidRDefault="00DC47E4" w:rsidP="00B40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DejaVu Math TeX Gyre">
    <w:panose1 w:val="02000503000000000000"/>
    <w:charset w:val="00"/>
    <w:family w:val="auto"/>
    <w:pitch w:val="variable"/>
    <w:sig w:usb0="A10000EF" w:usb1="4201F9EE" w:usb2="02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7E4" w:rsidRDefault="00DC47E4" w:rsidP="00B40474">
      <w:pPr>
        <w:spacing w:after="0" w:line="240" w:lineRule="auto"/>
      </w:pPr>
      <w:r>
        <w:separator/>
      </w:r>
    </w:p>
  </w:footnote>
  <w:footnote w:type="continuationSeparator" w:id="0">
    <w:p w:rsidR="00DC47E4" w:rsidRDefault="00DC47E4" w:rsidP="00B404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248290"/>
      <w:docPartObj>
        <w:docPartGallery w:val="Page Numbers (Top of Page)"/>
        <w:docPartUnique/>
      </w:docPartObj>
    </w:sdtPr>
    <w:sdtEndPr/>
    <w:sdtContent>
      <w:p w:rsidR="00995438" w:rsidRDefault="00995438">
        <w:pPr>
          <w:pStyle w:val="En-tte"/>
          <w:jc w:val="center"/>
        </w:pPr>
        <w:r>
          <w:rPr>
            <w:noProof/>
            <w:lang w:eastAsia="fr-FR"/>
          </w:rPr>
          <mc:AlternateContent>
            <mc:Choice Requires="wpg">
              <w:drawing>
                <wp:inline distT="0" distB="0" distL="0" distR="0" wp14:anchorId="100C9B91" wp14:editId="4EB8D354">
                  <wp:extent cx="418465" cy="221615"/>
                  <wp:effectExtent l="0" t="0" r="635" b="0"/>
                  <wp:docPr id="660" name="Groupe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661" name="Text Box 56"/>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5438" w:rsidRPr="00995438" w:rsidRDefault="00995438">
                                <w:pPr>
                                  <w:jc w:val="center"/>
                                  <w:rPr>
                                    <w:rFonts w:ascii="Algerian" w:hAnsi="Algerian"/>
                                    <w:sz w:val="24"/>
                                    <w:szCs w:val="24"/>
                                  </w:rPr>
                                </w:pPr>
                                <w:r w:rsidRPr="00995438">
                                  <w:rPr>
                                    <w:rFonts w:ascii="Algerian" w:hAnsi="Algerian"/>
                                    <w:sz w:val="24"/>
                                    <w:szCs w:val="24"/>
                                  </w:rPr>
                                  <w:fldChar w:fldCharType="begin"/>
                                </w:r>
                                <w:r w:rsidRPr="00995438">
                                  <w:rPr>
                                    <w:rFonts w:ascii="Algerian" w:hAnsi="Algerian"/>
                                    <w:sz w:val="24"/>
                                    <w:szCs w:val="24"/>
                                  </w:rPr>
                                  <w:instrText>PAGE    \* MERGEFORMAT</w:instrText>
                                </w:r>
                                <w:r w:rsidRPr="00995438">
                                  <w:rPr>
                                    <w:rFonts w:ascii="Algerian" w:hAnsi="Algerian"/>
                                    <w:sz w:val="24"/>
                                    <w:szCs w:val="24"/>
                                  </w:rPr>
                                  <w:fldChar w:fldCharType="separate"/>
                                </w:r>
                                <w:r w:rsidR="00173201" w:rsidRPr="00173201">
                                  <w:rPr>
                                    <w:rFonts w:ascii="Algerian" w:hAnsi="Algerian"/>
                                    <w:i/>
                                    <w:iCs/>
                                    <w:noProof/>
                                    <w:sz w:val="24"/>
                                    <w:szCs w:val="24"/>
                                  </w:rPr>
                                  <w:t>6</w:t>
                                </w:r>
                                <w:r w:rsidRPr="00995438">
                                  <w:rPr>
                                    <w:rFonts w:ascii="Algerian" w:hAnsi="Algerian"/>
                                    <w:i/>
                                    <w:iCs/>
                                    <w:sz w:val="24"/>
                                    <w:szCs w:val="24"/>
                                  </w:rPr>
                                  <w:fldChar w:fldCharType="end"/>
                                </w:r>
                              </w:p>
                            </w:txbxContent>
                          </wps:txbx>
                          <wps:bodyPr rot="0" vert="horz" wrap="square" lIns="0" tIns="0" rIns="0" bIns="0" anchor="t" anchorCtr="0" upright="1">
                            <a:noAutofit/>
                          </wps:bodyPr>
                        </wps:wsp>
                        <wpg:grpSp>
                          <wpg:cNvPr id="662" name="Group 57"/>
                          <wpg:cNvGrpSpPr>
                            <a:grpSpLocks/>
                          </wpg:cNvGrpSpPr>
                          <wpg:grpSpPr bwMode="auto">
                            <a:xfrm>
                              <a:off x="5494" y="739"/>
                              <a:ext cx="372" cy="72"/>
                              <a:chOff x="5486" y="739"/>
                              <a:chExt cx="372" cy="72"/>
                            </a:xfrm>
                          </wpg:grpSpPr>
                          <wps:wsp>
                            <wps:cNvPr id="663" name="Oval 58"/>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Oval 59"/>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Oval 60"/>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e 55" o:spid="_x0000_s1029"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">
                  <v:shapetype id="_x0000_t202" coordsize="21600,21600" o:spt="202" path="m,l,21600r21600,l21600,xe">
                    <v:stroke joinstyle="miter"/>
                    <v:path gradientshapeok="t" o:connecttype="rect"/>
                  </v:shapetype>
                  <v:shape id="Text Box 56" o:spid="_x0000_s1030" type="#_x0000_t202" style="position:absolute;left:5351;top:80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scQA&#10;AADcAAAADwAAAGRycy9kb3ducmV2LnhtbESPQWvCQBSE7wX/w/IK3upGD8GmriJFQRDEmB56fM0+&#10;k8Xs25hdNf57VxB6HGbmG2a26G0jrtR541jBeJSAIC6dNlwp+CnWH1MQPiBrbByTgjt5WMwHbzPM&#10;tLtxTtdDqESEsM9QQR1Cm0npy5os+pFriaN3dJ3FEGVXSd3hLcJtIydJkkqLhuNCjS1911SeDher&#10;YPnL+cqcd3/7/JibovhMeJuelBq+98svEIH68B9+tTdaQZq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3LHEAAAA3AAAAA8AAAAAAAAAAAAAAAAAmAIAAGRycy9k&#10;b3ducmV2LnhtbFBLBQYAAAAABAAEAPUAAACJAwAAAAA=&#10;" filled="f" stroked="f">
                    <v:textbox inset="0,0,0,0">
                      <w:txbxContent>
                        <w:p w:rsidR="00995438" w:rsidRPr="00995438" w:rsidRDefault="00995438">
                          <w:pPr>
                            <w:jc w:val="center"/>
                            <w:rPr>
                              <w:rFonts w:ascii="Algerian" w:hAnsi="Algerian"/>
                              <w:sz w:val="24"/>
                              <w:szCs w:val="24"/>
                            </w:rPr>
                          </w:pPr>
                          <w:r w:rsidRPr="00995438">
                            <w:rPr>
                              <w:rFonts w:ascii="Algerian" w:hAnsi="Algerian"/>
                              <w:sz w:val="24"/>
                              <w:szCs w:val="24"/>
                            </w:rPr>
                            <w:fldChar w:fldCharType="begin"/>
                          </w:r>
                          <w:r w:rsidRPr="00995438">
                            <w:rPr>
                              <w:rFonts w:ascii="Algerian" w:hAnsi="Algerian"/>
                              <w:sz w:val="24"/>
                              <w:szCs w:val="24"/>
                            </w:rPr>
                            <w:instrText>PAGE    \* MERGEFORMAT</w:instrText>
                          </w:r>
                          <w:r w:rsidRPr="00995438">
                            <w:rPr>
                              <w:rFonts w:ascii="Algerian" w:hAnsi="Algerian"/>
                              <w:sz w:val="24"/>
                              <w:szCs w:val="24"/>
                            </w:rPr>
                            <w:fldChar w:fldCharType="separate"/>
                          </w:r>
                          <w:r w:rsidR="00173201" w:rsidRPr="00173201">
                            <w:rPr>
                              <w:rFonts w:ascii="Algerian" w:hAnsi="Algerian"/>
                              <w:i/>
                              <w:iCs/>
                              <w:noProof/>
                              <w:sz w:val="24"/>
                              <w:szCs w:val="24"/>
                            </w:rPr>
                            <w:t>6</w:t>
                          </w:r>
                          <w:r w:rsidRPr="00995438">
                            <w:rPr>
                              <w:rFonts w:ascii="Algerian" w:hAnsi="Algerian"/>
                              <w:i/>
                              <w:iCs/>
                              <w:sz w:val="24"/>
                              <w:szCs w:val="24"/>
                            </w:rPr>
                            <w:fldChar w:fldCharType="end"/>
                          </w:r>
                        </w:p>
                      </w:txbxContent>
                    </v:textbox>
                  </v:shape>
                  <v:group id="Group 57" o:spid="_x0000_s1031"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oval id="Oval 58" o:spid="_x0000_s1032" style="position:absolute;left:54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xZMIA&#10;AADcAAAADwAAAGRycy9kb3ducmV2LnhtbESPQYvCMBSE7wv+h/AEb2uqQllqU1FB8WrVg7dn82yL&#10;zUtpYq3/3iws7HGYmW+YdDWYRvTUudqygtk0AkFcWF1zqeB82n3/gHAeWWNjmRS8ycEqG32lmGj7&#10;4iP1uS9FgLBLUEHlfZtI6YqKDLqpbYmDd7edQR9kV0rd4SvATSPnURRLgzWHhQpb2lZUPPKnUVDv&#10;7eyy2+RHd+3jrVw3t4293JSajIf1EoSnwf+H/9oHrSCOF/B7JhwBm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9/FkwgAAANwAAAAPAAAAAAAAAAAAAAAAAJgCAABkcnMvZG93&#10;bnJldi54bWxQSwUGAAAAAAQABAD1AAAAhwMAAAAA&#10;" fillcolor="#84a2c6" stroked="f"/>
                    <v:oval id="Oval 59" o:spid="_x0000_s1033" style="position:absolute;left:563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5pEMIA&#10;AADcAAAADwAAAGRycy9kb3ducmV2LnhtbESPQYvCMBSE7wv+h/AEb2uqSFlqU1FB8WrVg7dn82yL&#10;zUtpYq3/3iws7HGYmW+YdDWYRvTUudqygtk0AkFcWF1zqeB82n3/gHAeWWNjmRS8ycEqG32lmGj7&#10;4iP1uS9FgLBLUEHlfZtI6YqKDLqpbYmDd7edQR9kV0rd4SvATSPnURRLgzWHhQpb2lZUPPKnUVDv&#10;7eyy2+RHd+3jrVw3t4293JSajIf1EoSnwf+H/9oHrSCOF/B7JhwBm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HmkQwgAAANwAAAAPAAAAAAAAAAAAAAAAAJgCAABkcnMvZG93&#10;bnJldi54bWxQSwUGAAAAAAQABAD1AAAAhwMAAAAA&#10;" fillcolor="#84a2c6" stroked="f"/>
                    <v:oval id="Oval 60" o:spid="_x0000_s1034" style="position:absolute;left:5786;top:739;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Mi8IA&#10;AADcAAAADwAAAGRycy9kb3ducmV2LnhtbESPQYvCMBSE7wv+h/AEb2uqYFlqU1FB8WrVg7dn82yL&#10;zUtpYq3/3iws7HGYmW+YdDWYRvTUudqygtk0AkFcWF1zqeB82n3/gHAeWWNjmRS8ycEqG32lmGj7&#10;4iP1uS9FgLBLUEHlfZtI6YqKDLqpbYmDd7edQR9kV0rd4SvATSPnURRLgzWHhQpb2lZUPPKnUVDv&#10;7eyy2+RHd+3jrVw3t4293JSajIf1EoSnwf+H/9oHrSCOF/B7JhwBm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syLwgAAANwAAAAPAAAAAAAAAAAAAAAAAJgCAABkcnMvZG93&#10;bnJldi54bWxQSwUGAAAAAAQABAD1AAAAhwMAAAAA&#10;" fillcolor="#84a2c6" stroked="f"/>
                  </v:group>
                  <w10:anchorlock/>
                </v:group>
              </w:pict>
            </mc:Fallback>
          </mc:AlternateContent>
        </w:r>
      </w:p>
    </w:sdtContent>
  </w:sdt>
  <w:p w:rsidR="00995438" w:rsidRDefault="0099543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344E9"/>
    <w:multiLevelType w:val="hybridMultilevel"/>
    <w:tmpl w:val="0B0E8BE8"/>
    <w:lvl w:ilvl="0" w:tplc="040C000B">
      <w:start w:val="1"/>
      <w:numFmt w:val="bullet"/>
      <w:lvlText w:val=""/>
      <w:lvlJc w:val="left"/>
      <w:pPr>
        <w:ind w:left="1080" w:hanging="360"/>
      </w:pPr>
      <w:rPr>
        <w:rFonts w:ascii="Wingdings" w:hAnsi="Wingding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1EA71678"/>
    <w:multiLevelType w:val="hybridMultilevel"/>
    <w:tmpl w:val="7898BEE6"/>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97525E1"/>
    <w:multiLevelType w:val="hybridMultilevel"/>
    <w:tmpl w:val="1F2E886C"/>
    <w:lvl w:ilvl="0" w:tplc="6332FBB6">
      <w:start w:val="14"/>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34CB0C93"/>
    <w:multiLevelType w:val="hybridMultilevel"/>
    <w:tmpl w:val="2EB06B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C2F1B51"/>
    <w:multiLevelType w:val="hybridMultilevel"/>
    <w:tmpl w:val="CE0EA7B0"/>
    <w:lvl w:ilvl="0" w:tplc="040C000F">
      <w:start w:val="1"/>
      <w:numFmt w:val="decimal"/>
      <w:lvlText w:val="%1."/>
      <w:lvlJc w:val="left"/>
      <w:pPr>
        <w:ind w:left="248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51E449A"/>
    <w:multiLevelType w:val="hybridMultilevel"/>
    <w:tmpl w:val="8C8C50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BFD1DA7"/>
    <w:multiLevelType w:val="hybridMultilevel"/>
    <w:tmpl w:val="ABB00D3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71FB7071"/>
    <w:multiLevelType w:val="hybridMultilevel"/>
    <w:tmpl w:val="C064754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E985A62"/>
    <w:multiLevelType w:val="hybridMultilevel"/>
    <w:tmpl w:val="35D6DBDC"/>
    <w:lvl w:ilvl="0" w:tplc="50D210AE">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5"/>
  </w:num>
  <w:num w:numId="3">
    <w:abstractNumId w:val="7"/>
  </w:num>
  <w:num w:numId="4">
    <w:abstractNumId w:val="0"/>
  </w:num>
  <w:num w:numId="5">
    <w:abstractNumId w:val="2"/>
  </w:num>
  <w:num w:numId="6">
    <w:abstractNumId w:val="4"/>
  </w:num>
  <w:num w:numId="7">
    <w:abstractNumId w:val="8"/>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A0B"/>
    <w:rsid w:val="00005D60"/>
    <w:rsid w:val="0003247F"/>
    <w:rsid w:val="00033404"/>
    <w:rsid w:val="00056430"/>
    <w:rsid w:val="0006706B"/>
    <w:rsid w:val="00067297"/>
    <w:rsid w:val="00070E5F"/>
    <w:rsid w:val="0007490C"/>
    <w:rsid w:val="00093EF0"/>
    <w:rsid w:val="00120AD4"/>
    <w:rsid w:val="001218BF"/>
    <w:rsid w:val="001221F2"/>
    <w:rsid w:val="0014774B"/>
    <w:rsid w:val="001574A4"/>
    <w:rsid w:val="00173201"/>
    <w:rsid w:val="001C7CE0"/>
    <w:rsid w:val="001E4A49"/>
    <w:rsid w:val="00211EB0"/>
    <w:rsid w:val="0023104F"/>
    <w:rsid w:val="002360A7"/>
    <w:rsid w:val="00276704"/>
    <w:rsid w:val="002D0B03"/>
    <w:rsid w:val="002D6B5E"/>
    <w:rsid w:val="002E3135"/>
    <w:rsid w:val="002E4E47"/>
    <w:rsid w:val="00325D0C"/>
    <w:rsid w:val="00376CF5"/>
    <w:rsid w:val="003811BB"/>
    <w:rsid w:val="003B1147"/>
    <w:rsid w:val="003B3AE8"/>
    <w:rsid w:val="00401754"/>
    <w:rsid w:val="00406DA5"/>
    <w:rsid w:val="00466B80"/>
    <w:rsid w:val="00487722"/>
    <w:rsid w:val="004A0DFF"/>
    <w:rsid w:val="004D663B"/>
    <w:rsid w:val="004E54A9"/>
    <w:rsid w:val="004F164B"/>
    <w:rsid w:val="00522699"/>
    <w:rsid w:val="005348D3"/>
    <w:rsid w:val="00572555"/>
    <w:rsid w:val="005857CD"/>
    <w:rsid w:val="00597000"/>
    <w:rsid w:val="005A4DA9"/>
    <w:rsid w:val="005D455F"/>
    <w:rsid w:val="005E01DF"/>
    <w:rsid w:val="005E1082"/>
    <w:rsid w:val="006045DE"/>
    <w:rsid w:val="00615830"/>
    <w:rsid w:val="00617B34"/>
    <w:rsid w:val="006356E3"/>
    <w:rsid w:val="00635DA5"/>
    <w:rsid w:val="00683DD5"/>
    <w:rsid w:val="00693B57"/>
    <w:rsid w:val="006A53A2"/>
    <w:rsid w:val="006B0C3B"/>
    <w:rsid w:val="006B6738"/>
    <w:rsid w:val="006F657D"/>
    <w:rsid w:val="00727106"/>
    <w:rsid w:val="007F4116"/>
    <w:rsid w:val="007F7FAE"/>
    <w:rsid w:val="008071E3"/>
    <w:rsid w:val="0081529F"/>
    <w:rsid w:val="008672E0"/>
    <w:rsid w:val="0087025C"/>
    <w:rsid w:val="00871FD4"/>
    <w:rsid w:val="00883211"/>
    <w:rsid w:val="00891BB3"/>
    <w:rsid w:val="00896797"/>
    <w:rsid w:val="008B7EA3"/>
    <w:rsid w:val="008E4363"/>
    <w:rsid w:val="00905A0B"/>
    <w:rsid w:val="00916307"/>
    <w:rsid w:val="00931768"/>
    <w:rsid w:val="00986E6B"/>
    <w:rsid w:val="00990B48"/>
    <w:rsid w:val="00995438"/>
    <w:rsid w:val="009A0373"/>
    <w:rsid w:val="009B182E"/>
    <w:rsid w:val="009B64C2"/>
    <w:rsid w:val="009F55A2"/>
    <w:rsid w:val="00A12D2D"/>
    <w:rsid w:val="00A46115"/>
    <w:rsid w:val="00A60C47"/>
    <w:rsid w:val="00A66C60"/>
    <w:rsid w:val="00A77E13"/>
    <w:rsid w:val="00A8549E"/>
    <w:rsid w:val="00AD79F4"/>
    <w:rsid w:val="00B14FBC"/>
    <w:rsid w:val="00B40474"/>
    <w:rsid w:val="00B649F1"/>
    <w:rsid w:val="00B86021"/>
    <w:rsid w:val="00BC5ED3"/>
    <w:rsid w:val="00BF50F0"/>
    <w:rsid w:val="00C27CDE"/>
    <w:rsid w:val="00C51B67"/>
    <w:rsid w:val="00C64975"/>
    <w:rsid w:val="00CA6B5E"/>
    <w:rsid w:val="00CE3AC5"/>
    <w:rsid w:val="00D20FB3"/>
    <w:rsid w:val="00D4573B"/>
    <w:rsid w:val="00D62BCC"/>
    <w:rsid w:val="00D9480C"/>
    <w:rsid w:val="00DA3F0B"/>
    <w:rsid w:val="00DC47E4"/>
    <w:rsid w:val="00E05640"/>
    <w:rsid w:val="00E06A7E"/>
    <w:rsid w:val="00E34361"/>
    <w:rsid w:val="00E6177D"/>
    <w:rsid w:val="00E868F3"/>
    <w:rsid w:val="00EA4152"/>
    <w:rsid w:val="00EA56AC"/>
    <w:rsid w:val="00EC1419"/>
    <w:rsid w:val="00ED5101"/>
    <w:rsid w:val="00F00A8C"/>
    <w:rsid w:val="00F01293"/>
    <w:rsid w:val="00F037D1"/>
    <w:rsid w:val="00F04A01"/>
    <w:rsid w:val="00F10512"/>
    <w:rsid w:val="00F34172"/>
    <w:rsid w:val="00F416CE"/>
    <w:rsid w:val="00F8460F"/>
    <w:rsid w:val="00FC7A6B"/>
    <w:rsid w:val="00FD512A"/>
    <w:rsid w:val="00FE7E6A"/>
    <w:rsid w:val="00FF59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E7E6A"/>
    <w:pPr>
      <w:ind w:left="720"/>
      <w:contextualSpacing/>
    </w:pPr>
  </w:style>
  <w:style w:type="character" w:styleId="Lienhypertexte">
    <w:name w:val="Hyperlink"/>
    <w:basedOn w:val="Policepardfaut"/>
    <w:uiPriority w:val="99"/>
    <w:unhideWhenUsed/>
    <w:rsid w:val="00BC5ED3"/>
    <w:rPr>
      <w:color w:val="0000FF" w:themeColor="hyperlink"/>
      <w:u w:val="single"/>
    </w:rPr>
  </w:style>
  <w:style w:type="paragraph" w:styleId="NormalWeb">
    <w:name w:val="Normal (Web)"/>
    <w:basedOn w:val="Normal"/>
    <w:uiPriority w:val="99"/>
    <w:unhideWhenUsed/>
    <w:rsid w:val="00BC5ED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B40474"/>
    <w:pPr>
      <w:tabs>
        <w:tab w:val="center" w:pos="4536"/>
        <w:tab w:val="right" w:pos="9072"/>
      </w:tabs>
      <w:spacing w:after="0" w:line="240" w:lineRule="auto"/>
    </w:pPr>
  </w:style>
  <w:style w:type="character" w:customStyle="1" w:styleId="En-tteCar">
    <w:name w:val="En-tête Car"/>
    <w:basedOn w:val="Policepardfaut"/>
    <w:link w:val="En-tte"/>
    <w:uiPriority w:val="99"/>
    <w:rsid w:val="00B40474"/>
  </w:style>
  <w:style w:type="paragraph" w:styleId="Pieddepage">
    <w:name w:val="footer"/>
    <w:basedOn w:val="Normal"/>
    <w:link w:val="PieddepageCar"/>
    <w:uiPriority w:val="99"/>
    <w:unhideWhenUsed/>
    <w:rsid w:val="00B4047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40474"/>
  </w:style>
  <w:style w:type="paragraph" w:styleId="Textedebulles">
    <w:name w:val="Balloon Text"/>
    <w:basedOn w:val="Normal"/>
    <w:link w:val="TextedebullesCar"/>
    <w:uiPriority w:val="99"/>
    <w:semiHidden/>
    <w:unhideWhenUsed/>
    <w:rsid w:val="00B404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40474"/>
    <w:rPr>
      <w:rFonts w:ascii="Tahoma" w:hAnsi="Tahoma" w:cs="Tahoma"/>
      <w:sz w:val="16"/>
      <w:szCs w:val="16"/>
    </w:rPr>
  </w:style>
  <w:style w:type="paragraph" w:styleId="Sansinterligne">
    <w:name w:val="No Spacing"/>
    <w:link w:val="SansinterligneCar"/>
    <w:uiPriority w:val="1"/>
    <w:qFormat/>
    <w:rsid w:val="00F10512"/>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F10512"/>
    <w:rPr>
      <w:rFonts w:eastAsiaTheme="minorEastAsia"/>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E7E6A"/>
    <w:pPr>
      <w:ind w:left="720"/>
      <w:contextualSpacing/>
    </w:pPr>
  </w:style>
  <w:style w:type="character" w:styleId="Lienhypertexte">
    <w:name w:val="Hyperlink"/>
    <w:basedOn w:val="Policepardfaut"/>
    <w:uiPriority w:val="99"/>
    <w:unhideWhenUsed/>
    <w:rsid w:val="00BC5ED3"/>
    <w:rPr>
      <w:color w:val="0000FF" w:themeColor="hyperlink"/>
      <w:u w:val="single"/>
    </w:rPr>
  </w:style>
  <w:style w:type="paragraph" w:styleId="NormalWeb">
    <w:name w:val="Normal (Web)"/>
    <w:basedOn w:val="Normal"/>
    <w:uiPriority w:val="99"/>
    <w:unhideWhenUsed/>
    <w:rsid w:val="00BC5ED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B40474"/>
    <w:pPr>
      <w:tabs>
        <w:tab w:val="center" w:pos="4536"/>
        <w:tab w:val="right" w:pos="9072"/>
      </w:tabs>
      <w:spacing w:after="0" w:line="240" w:lineRule="auto"/>
    </w:pPr>
  </w:style>
  <w:style w:type="character" w:customStyle="1" w:styleId="En-tteCar">
    <w:name w:val="En-tête Car"/>
    <w:basedOn w:val="Policepardfaut"/>
    <w:link w:val="En-tte"/>
    <w:uiPriority w:val="99"/>
    <w:rsid w:val="00B40474"/>
  </w:style>
  <w:style w:type="paragraph" w:styleId="Pieddepage">
    <w:name w:val="footer"/>
    <w:basedOn w:val="Normal"/>
    <w:link w:val="PieddepageCar"/>
    <w:uiPriority w:val="99"/>
    <w:unhideWhenUsed/>
    <w:rsid w:val="00B4047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40474"/>
  </w:style>
  <w:style w:type="paragraph" w:styleId="Textedebulles">
    <w:name w:val="Balloon Text"/>
    <w:basedOn w:val="Normal"/>
    <w:link w:val="TextedebullesCar"/>
    <w:uiPriority w:val="99"/>
    <w:semiHidden/>
    <w:unhideWhenUsed/>
    <w:rsid w:val="00B404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40474"/>
    <w:rPr>
      <w:rFonts w:ascii="Tahoma" w:hAnsi="Tahoma" w:cs="Tahoma"/>
      <w:sz w:val="16"/>
      <w:szCs w:val="16"/>
    </w:rPr>
  </w:style>
  <w:style w:type="paragraph" w:styleId="Sansinterligne">
    <w:name w:val="No Spacing"/>
    <w:link w:val="SansinterligneCar"/>
    <w:uiPriority w:val="1"/>
    <w:qFormat/>
    <w:rsid w:val="00F10512"/>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F10512"/>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itac-ilca.org"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itac.orgsr@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itac-ilca.org" TargetMode="External"/><Relationship Id="rId28" Type="http://schemas.openxmlformats.org/officeDocument/2006/relationships/theme" Target="theme/theme1.xml"/><Relationship Id="rId10" Type="http://schemas.openxmlformats.org/officeDocument/2006/relationships/hyperlink" Target="http://www.itac-ilca.org" TargetMode="External"/><Relationship Id="rId19" Type="http://schemas.openxmlformats.org/officeDocument/2006/relationships/hyperlink" Target="mailto:itac.orgsr@gmail.com" TargetMode="External"/><Relationship Id="rId4" Type="http://schemas.microsoft.com/office/2007/relationships/stylesWithEffects" Target="stylesWithEffects.xml"/><Relationship Id="rId9" Type="http://schemas.openxmlformats.org/officeDocument/2006/relationships/hyperlink" Target="mailto:itac.orgsr@gmail.com" TargetMode="External"/><Relationship Id="rId14" Type="http://schemas.microsoft.com/office/2007/relationships/hdphoto" Target="media/hdphoto1.wdp"/><Relationship Id="rId22" Type="http://schemas.openxmlformats.org/officeDocument/2006/relationships/hyperlink" Target="mailto:itac.orgsr@gmail.com"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97B84-1ECC-435F-A9A7-5511F3E29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7</Pages>
  <Words>2782</Words>
  <Characters>15305</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7</cp:revision>
  <cp:lastPrinted>2022-02-02T14:06:00Z</cp:lastPrinted>
  <dcterms:created xsi:type="dcterms:W3CDTF">2022-01-18T06:20:00Z</dcterms:created>
  <dcterms:modified xsi:type="dcterms:W3CDTF">2022-02-02T14:25:00Z</dcterms:modified>
</cp:coreProperties>
</file>